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省委组织部长的</w:t>
        </w:r>
        <w:r>
          <w:rPr>
            <w:rStyle w:val="a"/>
            <w:rFonts w:ascii="Times New Roman" w:eastAsia="Times New Roman" w:hAnsi="Times New Roman" w:cs="Times New Roman"/>
            <w:b w:val="0"/>
            <w:bCs w:val="0"/>
            <w:spacing w:val="8"/>
          </w:rPr>
          <w:t>242</w:t>
        </w:r>
        <w:r>
          <w:rPr>
            <w:rStyle w:val="a"/>
            <w:rFonts w:ascii="SimSun" w:eastAsia="SimSun" w:hAnsi="SimSun" w:cs="SimSun"/>
            <w:b w:val="0"/>
            <w:bCs w:val="0"/>
            <w:spacing w:val="8"/>
          </w:rPr>
          <w:t>条从政心得，句句精辟！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2024-02-26 14:32:42</w:t>
      </w:r>
      <w:r>
        <w:rPr>
          <w:rStyle w:val="richmediametalistem"/>
          <w:rFonts w:ascii="SimSun" w:eastAsia="SimSun" w:hAnsi="SimSun" w:cs="SimSun"/>
          <w:color w:val="A5A5A5"/>
          <w:spacing w:val="8"/>
          <w:sz w:val="23"/>
          <w:szCs w:val="23"/>
        </w:rPr>
        <w:t>福建</w:t>
      </w:r>
    </w:p>
    <w:p>
      <w:pPr>
        <w:widowControl/>
        <w:shd w:val="clear" w:color="auto" w:fill="FFFFFF"/>
        <w:spacing w:before="0" w:after="225" w:line="450" w:lineRule="atLeast"/>
        <w:ind w:left="735" w:right="540"/>
        <w:jc w:val="both"/>
        <w:rPr>
          <w:rStyle w:val="any"/>
          <w:rFonts w:ascii="Microsoft YaHei UI" w:eastAsia="Microsoft YaHei UI" w:hAnsi="Microsoft YaHei UI" w:cs="Microsoft YaHei UI"/>
          <w:color w:val="222222"/>
          <w:spacing w:val="8"/>
          <w:sz w:val="23"/>
          <w:szCs w:val="23"/>
        </w:rPr>
      </w:pPr>
      <w:r>
        <w:rPr>
          <w:rStyle w:val="any"/>
          <w:rFonts w:ascii="SimSun" w:eastAsia="SimSun" w:hAnsi="SimSun" w:cs="SimSun"/>
          <w:b/>
          <w:bCs/>
          <w:color w:val="AB1942"/>
          <w:spacing w:val="8"/>
        </w:rPr>
        <w:t>如果选出来的领导干部</w:t>
      </w:r>
      <w:r>
        <w:rPr>
          <w:rStyle w:val="any"/>
          <w:rFonts w:ascii="Arial" w:eastAsia="Arial" w:hAnsi="Arial" w:cs="Arial"/>
          <w:b/>
          <w:bCs/>
          <w:color w:val="AB1942"/>
          <w:spacing w:val="8"/>
        </w:rPr>
        <w:t>“</w:t>
      </w:r>
      <w:r>
        <w:rPr>
          <w:rStyle w:val="any"/>
          <w:rFonts w:ascii="SimSun" w:eastAsia="SimSun" w:hAnsi="SimSun" w:cs="SimSun"/>
          <w:b/>
          <w:bCs/>
          <w:color w:val="AB1942"/>
          <w:spacing w:val="8"/>
        </w:rPr>
        <w:t>靠得住</w:t>
      </w:r>
      <w:r>
        <w:rPr>
          <w:rStyle w:val="any"/>
          <w:rFonts w:ascii="Arial" w:eastAsia="Arial" w:hAnsi="Arial" w:cs="Arial"/>
          <w:b/>
          <w:bCs/>
          <w:color w:val="AB1942"/>
          <w:spacing w:val="8"/>
        </w:rPr>
        <w:t>”</w:t>
      </w:r>
      <w:r>
        <w:rPr>
          <w:rStyle w:val="any"/>
          <w:rFonts w:ascii="SimSun" w:eastAsia="SimSun" w:hAnsi="SimSun" w:cs="SimSun"/>
          <w:b/>
          <w:bCs/>
          <w:color w:val="AB1942"/>
          <w:spacing w:val="8"/>
        </w:rPr>
        <w:t>而</w:t>
      </w:r>
      <w:r>
        <w:rPr>
          <w:rStyle w:val="any"/>
          <w:rFonts w:ascii="Arial" w:eastAsia="Arial" w:hAnsi="Arial" w:cs="Arial"/>
          <w:b/>
          <w:bCs/>
          <w:color w:val="AB1942"/>
          <w:spacing w:val="8"/>
        </w:rPr>
        <w:t>“</w:t>
      </w:r>
      <w:r>
        <w:rPr>
          <w:rStyle w:val="any"/>
          <w:rFonts w:ascii="SimSun" w:eastAsia="SimSun" w:hAnsi="SimSun" w:cs="SimSun"/>
          <w:b/>
          <w:bCs/>
          <w:color w:val="AB1942"/>
          <w:spacing w:val="8"/>
        </w:rPr>
        <w:t>没本事</w:t>
      </w:r>
      <w:r>
        <w:rPr>
          <w:rStyle w:val="any"/>
          <w:rFonts w:ascii="Arial" w:eastAsia="Arial" w:hAnsi="Arial" w:cs="Arial"/>
          <w:b/>
          <w:bCs/>
          <w:color w:val="AB1942"/>
          <w:spacing w:val="8"/>
        </w:rPr>
        <w:t>”</w:t>
      </w:r>
      <w:r>
        <w:rPr>
          <w:rStyle w:val="any"/>
          <w:rFonts w:ascii="SimSun" w:eastAsia="SimSun" w:hAnsi="SimSun" w:cs="SimSun"/>
          <w:b/>
          <w:bCs/>
          <w:color w:val="AB1942"/>
          <w:spacing w:val="8"/>
        </w:rPr>
        <w:t>，只会占位子、误事业；如果</w:t>
      </w:r>
      <w:r>
        <w:rPr>
          <w:rStyle w:val="any"/>
          <w:rFonts w:ascii="Arial" w:eastAsia="Arial" w:hAnsi="Arial" w:cs="Arial"/>
          <w:b/>
          <w:bCs/>
          <w:color w:val="AB1942"/>
          <w:spacing w:val="8"/>
        </w:rPr>
        <w:t>“</w:t>
      </w:r>
      <w:r>
        <w:rPr>
          <w:rStyle w:val="any"/>
          <w:rFonts w:ascii="SimSun" w:eastAsia="SimSun" w:hAnsi="SimSun" w:cs="SimSun"/>
          <w:b/>
          <w:bCs/>
          <w:color w:val="AB1942"/>
          <w:spacing w:val="8"/>
        </w:rPr>
        <w:t>有本事</w:t>
      </w:r>
      <w:r>
        <w:rPr>
          <w:rStyle w:val="any"/>
          <w:rFonts w:ascii="Arial" w:eastAsia="Arial" w:hAnsi="Arial" w:cs="Arial"/>
          <w:b/>
          <w:bCs/>
          <w:color w:val="AB1942"/>
          <w:spacing w:val="8"/>
        </w:rPr>
        <w:t>”</w:t>
      </w:r>
      <w:r>
        <w:rPr>
          <w:rStyle w:val="any"/>
          <w:rFonts w:ascii="SimSun" w:eastAsia="SimSun" w:hAnsi="SimSun" w:cs="SimSun"/>
          <w:b/>
          <w:bCs/>
          <w:color w:val="AB1942"/>
          <w:spacing w:val="8"/>
        </w:rPr>
        <w:t>而</w:t>
      </w:r>
      <w:r>
        <w:rPr>
          <w:rStyle w:val="any"/>
          <w:rFonts w:ascii="Arial" w:eastAsia="Arial" w:hAnsi="Arial" w:cs="Arial"/>
          <w:b/>
          <w:bCs/>
          <w:color w:val="AB1942"/>
          <w:spacing w:val="8"/>
        </w:rPr>
        <w:t>“</w:t>
      </w:r>
      <w:r>
        <w:rPr>
          <w:rStyle w:val="any"/>
          <w:rFonts w:ascii="SimSun" w:eastAsia="SimSun" w:hAnsi="SimSun" w:cs="SimSun"/>
          <w:b/>
          <w:bCs/>
          <w:color w:val="AB1942"/>
          <w:spacing w:val="8"/>
        </w:rPr>
        <w:t>靠不住</w:t>
      </w:r>
      <w:r>
        <w:rPr>
          <w:rStyle w:val="any"/>
          <w:rFonts w:ascii="Arial" w:eastAsia="Arial" w:hAnsi="Arial" w:cs="Arial"/>
          <w:b/>
          <w:bCs/>
          <w:color w:val="AB1942"/>
          <w:spacing w:val="8"/>
        </w:rPr>
        <w:t>”</w:t>
      </w:r>
      <w:r>
        <w:rPr>
          <w:rStyle w:val="any"/>
          <w:rFonts w:ascii="SimSun" w:eastAsia="SimSun" w:hAnsi="SimSun" w:cs="SimSun"/>
          <w:b/>
          <w:bCs/>
          <w:color w:val="AB1942"/>
          <w:spacing w:val="8"/>
        </w:rPr>
        <w:t>，只会扛着党的大旗，败坏党的名声，损害党的形象。</w:t>
      </w:r>
    </w:p>
    <w:p>
      <w:pPr>
        <w:widowControl/>
        <w:shd w:val="clear" w:color="auto" w:fill="FFFFFF"/>
        <w:spacing w:before="0" w:after="225" w:line="450" w:lineRule="atLeast"/>
        <w:ind w:left="735" w:right="540"/>
        <w:jc w:val="both"/>
        <w:rPr>
          <w:rStyle w:val="any"/>
          <w:rFonts w:ascii="Microsoft YaHei UI" w:eastAsia="Microsoft YaHei UI" w:hAnsi="Microsoft YaHei UI" w:cs="Microsoft YaHei UI"/>
          <w:color w:val="222222"/>
          <w:spacing w:val="8"/>
          <w:sz w:val="23"/>
          <w:szCs w:val="23"/>
        </w:rPr>
      </w:pPr>
    </w:p>
    <w:p>
      <w:pPr>
        <w:widowControl/>
        <w:shd w:val="clear" w:color="auto" w:fill="FFFFFF"/>
        <w:spacing w:before="0" w:after="225" w:line="450" w:lineRule="atLeast"/>
        <w:ind w:left="735" w:right="540"/>
        <w:jc w:val="both"/>
        <w:rPr>
          <w:rStyle w:val="any"/>
          <w:rFonts w:ascii="Microsoft YaHei UI" w:eastAsia="Microsoft YaHei UI" w:hAnsi="Microsoft YaHei UI" w:cs="Microsoft YaHei UI"/>
          <w:color w:val="222222"/>
          <w:spacing w:val="8"/>
          <w:sz w:val="23"/>
          <w:szCs w:val="23"/>
        </w:rPr>
      </w:pPr>
      <w:r>
        <w:rPr>
          <w:rStyle w:val="any"/>
          <w:rFonts w:ascii="SimSun" w:eastAsia="SimSun" w:hAnsi="SimSun" w:cs="SimSun"/>
          <w:b/>
          <w:bCs/>
          <w:color w:val="AB1942"/>
          <w:spacing w:val="8"/>
        </w:rPr>
        <w:t>当然，</w:t>
      </w:r>
      <w:r>
        <w:rPr>
          <w:rStyle w:val="any"/>
          <w:rFonts w:ascii="Arial" w:eastAsia="Arial" w:hAnsi="Arial" w:cs="Arial"/>
          <w:b/>
          <w:bCs/>
          <w:color w:val="AB1942"/>
          <w:spacing w:val="8"/>
        </w:rPr>
        <w:t>“</w:t>
      </w:r>
      <w:r>
        <w:rPr>
          <w:rStyle w:val="any"/>
          <w:rFonts w:ascii="SimSun" w:eastAsia="SimSun" w:hAnsi="SimSun" w:cs="SimSun"/>
          <w:b/>
          <w:bCs/>
          <w:color w:val="AB1942"/>
          <w:spacing w:val="8"/>
        </w:rPr>
        <w:t>靠得住</w:t>
      </w:r>
      <w:r>
        <w:rPr>
          <w:rStyle w:val="any"/>
          <w:rFonts w:ascii="Arial" w:eastAsia="Arial" w:hAnsi="Arial" w:cs="Arial"/>
          <w:b/>
          <w:bCs/>
          <w:color w:val="AB1942"/>
          <w:spacing w:val="8"/>
        </w:rPr>
        <w:t>”</w:t>
      </w:r>
      <w:r>
        <w:rPr>
          <w:rStyle w:val="any"/>
          <w:rFonts w:ascii="SimSun" w:eastAsia="SimSun" w:hAnsi="SimSun" w:cs="SimSun"/>
          <w:b/>
          <w:bCs/>
          <w:color w:val="AB1942"/>
          <w:spacing w:val="8"/>
        </w:rPr>
        <w:t>是对党和人民事业的忠诚和负责，甘愿为党的事业奋斗终身，而不是对某个人、某位领导的忠诚和负责，绝不是搞人身依附。</w:t>
      </w:r>
    </w:p>
    <w:p>
      <w:pPr>
        <w:widowControl/>
        <w:shd w:val="clear" w:color="auto" w:fill="FFFFFF"/>
        <w:spacing w:before="0" w:after="225" w:line="450" w:lineRule="atLeast"/>
        <w:ind w:left="735" w:right="540"/>
        <w:jc w:val="both"/>
        <w:rPr>
          <w:rStyle w:val="any"/>
          <w:rFonts w:ascii="Microsoft YaHei UI" w:eastAsia="Microsoft YaHei UI" w:hAnsi="Microsoft YaHei UI" w:cs="Microsoft YaHei UI"/>
          <w:color w:val="222222"/>
          <w:spacing w:val="8"/>
          <w:sz w:val="23"/>
          <w:szCs w:val="23"/>
        </w:rPr>
      </w:pPr>
    </w:p>
    <w:p>
      <w:pPr>
        <w:widowControl/>
        <w:shd w:val="clear" w:color="auto" w:fill="FFFFFF"/>
        <w:spacing w:before="0" w:after="225" w:line="450" w:lineRule="atLeast"/>
        <w:ind w:left="735" w:right="540"/>
        <w:jc w:val="both"/>
        <w:rPr>
          <w:rStyle w:val="any"/>
          <w:rFonts w:ascii="Microsoft YaHei UI" w:eastAsia="Microsoft YaHei UI" w:hAnsi="Microsoft YaHei UI" w:cs="Microsoft YaHei UI"/>
          <w:color w:val="222222"/>
          <w:spacing w:val="8"/>
          <w:sz w:val="23"/>
          <w:szCs w:val="23"/>
        </w:rPr>
      </w:pPr>
      <w:r>
        <w:rPr>
          <w:rStyle w:val="any"/>
          <w:rFonts w:ascii="Arial" w:eastAsia="Arial" w:hAnsi="Arial" w:cs="Arial"/>
          <w:b/>
          <w:bCs/>
          <w:color w:val="AB1942"/>
          <w:spacing w:val="8"/>
        </w:rPr>
        <w:t>“</w:t>
      </w:r>
      <w:r>
        <w:rPr>
          <w:rStyle w:val="any"/>
          <w:rFonts w:ascii="SimSun" w:eastAsia="SimSun" w:hAnsi="SimSun" w:cs="SimSun"/>
          <w:b/>
          <w:bCs/>
          <w:color w:val="AB1942"/>
          <w:spacing w:val="8"/>
        </w:rPr>
        <w:t>有本事</w:t>
      </w:r>
      <w:r>
        <w:rPr>
          <w:rStyle w:val="any"/>
          <w:rFonts w:ascii="Arial" w:eastAsia="Arial" w:hAnsi="Arial" w:cs="Arial"/>
          <w:b/>
          <w:bCs/>
          <w:color w:val="AB1942"/>
          <w:spacing w:val="8"/>
        </w:rPr>
        <w:t>”</w:t>
      </w:r>
      <w:r>
        <w:rPr>
          <w:rStyle w:val="any"/>
          <w:rFonts w:ascii="SimSun" w:eastAsia="SimSun" w:hAnsi="SimSun" w:cs="SimSun"/>
          <w:b/>
          <w:bCs/>
          <w:color w:val="AB1942"/>
          <w:spacing w:val="8"/>
        </w:rPr>
        <w:t>说的是为党和人民事业发展贡献自己的聪明才智，绝不是指那些搞歪门邪道、投机取巧的</w:t>
      </w:r>
      <w:r>
        <w:rPr>
          <w:rStyle w:val="any"/>
          <w:rFonts w:ascii="Arial" w:eastAsia="Arial" w:hAnsi="Arial" w:cs="Arial"/>
          <w:b/>
          <w:bCs/>
          <w:color w:val="AB1942"/>
          <w:spacing w:val="8"/>
        </w:rPr>
        <w:t>“</w:t>
      </w:r>
      <w:r>
        <w:rPr>
          <w:rStyle w:val="any"/>
          <w:rFonts w:ascii="SimSun" w:eastAsia="SimSun" w:hAnsi="SimSun" w:cs="SimSun"/>
          <w:b/>
          <w:bCs/>
          <w:color w:val="AB1942"/>
          <w:spacing w:val="8"/>
        </w:rPr>
        <w:t>小聪明</w:t>
      </w:r>
      <w:r>
        <w:rPr>
          <w:rStyle w:val="any"/>
          <w:rFonts w:ascii="Arial" w:eastAsia="Arial" w:hAnsi="Arial" w:cs="Arial"/>
          <w:b/>
          <w:bCs/>
          <w:color w:val="AB1942"/>
          <w:spacing w:val="8"/>
        </w:rPr>
        <w:t>”</w:t>
      </w:r>
      <w:r>
        <w:rPr>
          <w:rStyle w:val="any"/>
          <w:rFonts w:ascii="SimSun" w:eastAsia="SimSun" w:hAnsi="SimSun" w:cs="SimSun"/>
          <w:b/>
          <w:bCs/>
          <w:color w:val="AB1942"/>
          <w:spacing w:val="8"/>
        </w:rPr>
        <w:t>。</w:t>
      </w:r>
    </w:p>
    <w:p>
      <w:pPr>
        <w:widowControl/>
        <w:shd w:val="clear" w:color="auto" w:fill="FFFFFF"/>
        <w:spacing w:before="0" w:after="0"/>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0" w:line="480" w:lineRule="atLeast"/>
        <w:ind w:left="540" w:right="540"/>
        <w:jc w:val="both"/>
        <w:rPr>
          <w:rStyle w:val="any"/>
          <w:rFonts w:ascii="Microsoft YaHei UI" w:eastAsia="Microsoft YaHei UI" w:hAnsi="Microsoft YaHei UI" w:cs="Microsoft YaHei UI"/>
          <w:color w:val="222222"/>
          <w:spacing w:val="8"/>
        </w:rPr>
      </w:pPr>
      <w:r>
        <w:rPr>
          <w:rStyle w:val="any"/>
          <w:rFonts w:ascii="SimSun" w:eastAsia="SimSun" w:hAnsi="SimSun" w:cs="SimSun"/>
          <w:color w:val="222222"/>
          <w:spacing w:val="8"/>
        </w:rPr>
        <w:t>近期在公务员群体中广为流传着一篇原云南省委副书记、省委组织部部长李小三署名的长文</w:t>
      </w:r>
      <w:r>
        <w:rPr>
          <w:rStyle w:val="any"/>
          <w:rFonts w:ascii="SimSun" w:eastAsia="SimSun" w:hAnsi="SimSun" w:cs="SimSun"/>
          <w:b/>
          <w:bCs/>
          <w:color w:val="021EAA"/>
          <w:spacing w:val="8"/>
        </w:rPr>
        <w:t>《当干部就得靠得住有本事》</w:t>
      </w:r>
      <w:r>
        <w:rPr>
          <w:rStyle w:val="any"/>
          <w:rFonts w:ascii="SimSun" w:eastAsia="SimSun" w:hAnsi="SimSun" w:cs="SimSun"/>
          <w:color w:val="222222"/>
          <w:spacing w:val="8"/>
        </w:rPr>
        <w:t>，该文章是李小三</w:t>
      </w:r>
      <w:r>
        <w:rPr>
          <w:rStyle w:val="any"/>
          <w:rFonts w:ascii="Arial" w:eastAsia="Arial" w:hAnsi="Arial" w:cs="Arial"/>
          <w:color w:val="222222"/>
          <w:spacing w:val="8"/>
        </w:rPr>
        <w:t>2021</w:t>
      </w:r>
      <w:r>
        <w:rPr>
          <w:rStyle w:val="any"/>
          <w:rFonts w:ascii="SimSun" w:eastAsia="SimSun" w:hAnsi="SimSun" w:cs="SimSun"/>
          <w:color w:val="222222"/>
          <w:spacing w:val="8"/>
        </w:rPr>
        <w:t>年</w:t>
      </w:r>
      <w:r>
        <w:rPr>
          <w:rStyle w:val="any"/>
          <w:rFonts w:ascii="Arial" w:eastAsia="Arial" w:hAnsi="Arial" w:cs="Arial"/>
          <w:color w:val="222222"/>
          <w:spacing w:val="8"/>
        </w:rPr>
        <w:t>5</w:t>
      </w:r>
      <w:r>
        <w:rPr>
          <w:rStyle w:val="any"/>
          <w:rFonts w:ascii="SimSun" w:eastAsia="SimSun" w:hAnsi="SimSun" w:cs="SimSun"/>
          <w:color w:val="222222"/>
          <w:spacing w:val="8"/>
        </w:rPr>
        <w:t>月</w:t>
      </w:r>
      <w:r>
        <w:rPr>
          <w:rStyle w:val="any"/>
          <w:rFonts w:ascii="Arial" w:eastAsia="Arial" w:hAnsi="Arial" w:cs="Arial"/>
          <w:color w:val="222222"/>
          <w:spacing w:val="8"/>
        </w:rPr>
        <w:t>25</w:t>
      </w:r>
      <w:r>
        <w:rPr>
          <w:rStyle w:val="any"/>
          <w:rFonts w:ascii="SimSun" w:eastAsia="SimSun" w:hAnsi="SimSun" w:cs="SimSun"/>
          <w:color w:val="222222"/>
          <w:spacing w:val="8"/>
        </w:rPr>
        <w:t>日在云南省委党校新提拔厅级领导干部任职专题培训班上的讲话节选。</w:t>
      </w:r>
    </w:p>
    <w:p>
      <w:pPr>
        <w:widowControl/>
        <w:shd w:val="clear" w:color="auto" w:fill="FFFFFF"/>
        <w:spacing w:before="0" w:after="0" w:line="360"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0" w:line="480" w:lineRule="atLeast"/>
        <w:ind w:left="540" w:right="540"/>
        <w:jc w:val="both"/>
        <w:rPr>
          <w:rStyle w:val="any"/>
          <w:rFonts w:ascii="Microsoft YaHei UI" w:eastAsia="Microsoft YaHei UI" w:hAnsi="Microsoft YaHei UI" w:cs="Microsoft YaHei UI"/>
          <w:color w:val="222222"/>
          <w:spacing w:val="8"/>
        </w:rPr>
      </w:pPr>
      <w:r>
        <w:rPr>
          <w:rStyle w:val="any"/>
          <w:rFonts w:ascii="SimSun" w:eastAsia="SimSun" w:hAnsi="SimSun" w:cs="SimSun"/>
          <w:color w:val="222222"/>
          <w:spacing w:val="8"/>
        </w:rPr>
        <w:t>文中，李小三阐释了干部队伍建设的关键问题。他</w:t>
      </w:r>
      <w:r>
        <w:rPr>
          <w:rStyle w:val="any"/>
          <w:rFonts w:ascii="SimSun" w:eastAsia="SimSun" w:hAnsi="SimSun" w:cs="SimSun"/>
          <w:color w:val="222222"/>
          <w:spacing w:val="8"/>
        </w:rPr>
        <w:t>认为，</w:t>
      </w:r>
      <w:r>
        <w:rPr>
          <w:rStyle w:val="any"/>
          <w:rFonts w:ascii="Arial" w:eastAsia="Arial" w:hAnsi="Arial" w:cs="Arial"/>
          <w:b/>
          <w:bCs/>
          <w:color w:val="AB1942"/>
          <w:spacing w:val="8"/>
        </w:rPr>
        <w:t>“</w:t>
      </w:r>
      <w:r>
        <w:rPr>
          <w:rStyle w:val="any"/>
          <w:rFonts w:ascii="SimSun" w:eastAsia="SimSun" w:hAnsi="SimSun" w:cs="SimSun"/>
          <w:b/>
          <w:bCs/>
          <w:color w:val="AB1942"/>
          <w:spacing w:val="8"/>
        </w:rPr>
        <w:t>有才无德要坏事，有德无才要误事。</w:t>
      </w:r>
      <w:r>
        <w:rPr>
          <w:rStyle w:val="any"/>
          <w:rFonts w:ascii="Arial" w:eastAsia="Arial" w:hAnsi="Arial" w:cs="Arial"/>
          <w:b/>
          <w:bCs/>
          <w:color w:val="AB1942"/>
          <w:spacing w:val="8"/>
        </w:rPr>
        <w:t>”</w:t>
      </w:r>
      <w:r>
        <w:rPr>
          <w:rStyle w:val="any"/>
          <w:rFonts w:ascii="SimSun" w:eastAsia="SimSun" w:hAnsi="SimSun" w:cs="SimSun"/>
          <w:color w:val="AB1942"/>
          <w:spacing w:val="8"/>
        </w:rPr>
        <w:t>干部始终坚持实践出真知，基层练才干，勇于到环境最苦、困难最多、矛盾最集中的地方摸爬滚打，在经受锻炼和考验中长见识、增才干。</w:t>
      </w:r>
    </w:p>
    <w:p>
      <w:pPr>
        <w:widowControl/>
        <w:shd w:val="clear" w:color="auto" w:fill="FFFFFF"/>
        <w:spacing w:before="0" w:after="0" w:line="360"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0" w:line="480" w:lineRule="atLeast"/>
        <w:ind w:left="540" w:right="540"/>
        <w:jc w:val="both"/>
        <w:rPr>
          <w:rStyle w:val="any"/>
          <w:rFonts w:ascii="Microsoft YaHei UI" w:eastAsia="Microsoft YaHei UI" w:hAnsi="Microsoft YaHei UI" w:cs="Microsoft YaHei UI"/>
          <w:color w:val="222222"/>
          <w:spacing w:val="8"/>
        </w:rPr>
      </w:pPr>
      <w:r>
        <w:rPr>
          <w:rStyle w:val="any"/>
          <w:rFonts w:ascii="SimSun" w:eastAsia="SimSun" w:hAnsi="SimSun" w:cs="SimSun"/>
          <w:color w:val="222222"/>
          <w:spacing w:val="8"/>
        </w:rPr>
        <w:t>李小三表示，结合多年的从政经历和学习心得，以核心观点和条目的形式，梳理了</w:t>
      </w:r>
      <w:r>
        <w:rPr>
          <w:rStyle w:val="any"/>
          <w:rFonts w:ascii="Arial" w:eastAsia="Arial" w:hAnsi="Arial" w:cs="Arial"/>
          <w:color w:val="222222"/>
          <w:spacing w:val="8"/>
        </w:rPr>
        <w:t>242</w:t>
      </w:r>
      <w:r>
        <w:rPr>
          <w:rStyle w:val="any"/>
          <w:rFonts w:ascii="SimSun" w:eastAsia="SimSun" w:hAnsi="SimSun" w:cs="SimSun"/>
          <w:color w:val="222222"/>
          <w:spacing w:val="8"/>
        </w:rPr>
        <w:t>条（其中</w:t>
      </w:r>
      <w:r>
        <w:rPr>
          <w:rStyle w:val="any"/>
          <w:rFonts w:ascii="Arial" w:eastAsia="Arial" w:hAnsi="Arial" w:cs="Arial"/>
          <w:color w:val="222222"/>
          <w:spacing w:val="8"/>
        </w:rPr>
        <w:t>“</w:t>
      </w:r>
      <w:r>
        <w:rPr>
          <w:rStyle w:val="any"/>
          <w:rFonts w:ascii="SimSun" w:eastAsia="SimSun" w:hAnsi="SimSun" w:cs="SimSun"/>
          <w:color w:val="222222"/>
          <w:spacing w:val="8"/>
        </w:rPr>
        <w:t>靠得住</w:t>
      </w:r>
      <w:r>
        <w:rPr>
          <w:rStyle w:val="any"/>
          <w:rFonts w:ascii="Arial" w:eastAsia="Arial" w:hAnsi="Arial" w:cs="Arial"/>
          <w:color w:val="222222"/>
          <w:spacing w:val="8"/>
        </w:rPr>
        <w:t>”</w:t>
      </w:r>
      <w:r>
        <w:rPr>
          <w:rStyle w:val="any"/>
          <w:rFonts w:ascii="SimSun" w:eastAsia="SimSun" w:hAnsi="SimSun" w:cs="SimSun"/>
          <w:color w:val="222222"/>
          <w:spacing w:val="8"/>
        </w:rPr>
        <w:t>部分有</w:t>
      </w:r>
      <w:r>
        <w:rPr>
          <w:rStyle w:val="any"/>
          <w:rFonts w:ascii="Arial" w:eastAsia="Arial" w:hAnsi="Arial" w:cs="Arial"/>
          <w:color w:val="222222"/>
          <w:spacing w:val="8"/>
        </w:rPr>
        <w:t>118</w:t>
      </w:r>
      <w:r>
        <w:rPr>
          <w:rStyle w:val="any"/>
          <w:rFonts w:ascii="SimSun" w:eastAsia="SimSun" w:hAnsi="SimSun" w:cs="SimSun"/>
          <w:color w:val="222222"/>
          <w:spacing w:val="8"/>
        </w:rPr>
        <w:t>条，</w:t>
      </w:r>
      <w:r>
        <w:rPr>
          <w:rStyle w:val="any"/>
          <w:rFonts w:ascii="Arial" w:eastAsia="Arial" w:hAnsi="Arial" w:cs="Arial"/>
          <w:color w:val="222222"/>
          <w:spacing w:val="8"/>
        </w:rPr>
        <w:t>“</w:t>
      </w:r>
      <w:r>
        <w:rPr>
          <w:rStyle w:val="any"/>
          <w:rFonts w:ascii="SimSun" w:eastAsia="SimSun" w:hAnsi="SimSun" w:cs="SimSun"/>
          <w:color w:val="222222"/>
          <w:spacing w:val="8"/>
        </w:rPr>
        <w:t>有本事</w:t>
      </w:r>
      <w:r>
        <w:rPr>
          <w:rStyle w:val="any"/>
          <w:rFonts w:ascii="Arial" w:eastAsia="Arial" w:hAnsi="Arial" w:cs="Arial"/>
          <w:color w:val="222222"/>
          <w:spacing w:val="8"/>
        </w:rPr>
        <w:t>”</w:t>
      </w:r>
      <w:r>
        <w:rPr>
          <w:rStyle w:val="any"/>
          <w:rFonts w:ascii="SimSun" w:eastAsia="SimSun" w:hAnsi="SimSun" w:cs="SimSun"/>
          <w:color w:val="222222"/>
          <w:spacing w:val="8"/>
        </w:rPr>
        <w:t>部分有</w:t>
      </w:r>
      <w:r>
        <w:rPr>
          <w:rStyle w:val="any"/>
          <w:rFonts w:ascii="Arial" w:eastAsia="Arial" w:hAnsi="Arial" w:cs="Arial"/>
          <w:color w:val="222222"/>
          <w:spacing w:val="8"/>
        </w:rPr>
        <w:t>124</w:t>
      </w:r>
      <w:r>
        <w:rPr>
          <w:rStyle w:val="any"/>
          <w:rFonts w:ascii="SimSun" w:eastAsia="SimSun" w:hAnsi="SimSun" w:cs="SimSun"/>
          <w:color w:val="222222"/>
          <w:spacing w:val="8"/>
        </w:rPr>
        <w:t>条），条目与条目之间，在旨意上各自独立，在逻辑上互为整体，在内容上都体现出世界观和方法论的统一。</w:t>
      </w:r>
    </w:p>
    <w:p>
      <w:pPr>
        <w:widowControl/>
        <w:shd w:val="clear" w:color="auto" w:fill="FFFFFF"/>
        <w:spacing w:before="0" w:after="0" w:line="384"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0" w:line="384"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AB1942"/>
          <w:spacing w:val="8"/>
        </w:rPr>
        <w:t>一、当干部</w:t>
      </w:r>
      <w:r>
        <w:rPr>
          <w:rStyle w:val="any"/>
          <w:rFonts w:ascii="Microsoft YaHei UI" w:eastAsia="Microsoft YaHei UI" w:hAnsi="Microsoft YaHei UI" w:cs="Microsoft YaHei UI"/>
          <w:b/>
          <w:bCs/>
          <w:color w:val="AB1942"/>
          <w:spacing w:val="8"/>
        </w:rPr>
        <w:t>就得靠得住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习近平总书记强调，“任何时候任何情况下，党的领导干部在政治上都要站得稳、靠得住，对党忠诚老实、与党中央同心同德，听党指挥、为党尽责”。“靠得住”，就是要诚实可信，值得信赖，这是对一个领导干部的第一位评价，也是首位的要求。一个靠不住的干部，即使能力再强，本领再大，也不是党和人民需要的干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政治上的动摇是最危险的动摇，政治上的失守是最致命的失守，政治上的溃败是最全面的溃败。政治问题，任何时候都是根本性的大问题。政治上出问题，其危害不亚于腐败。领导干部要不断树牢政治意识，保持政治定力，提高政治能力，永远做政治上的明白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坚定政治方向，坚持政治标准，增强政治觉悟，强化政治担当，落实政治责任。政治是灵魂，是统帅，是根本。领导干部任何时候都必须旗帜鲜明讲政治，把政治方向、政治标准、政治觉悟、政治担当、政治责任作为党性锻炼和干事创业的第一要求、第一标准。</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政治不能虚化，原则不能软化。领导干部无论党龄多长、职位多高、权力多大，都要站稳政治立场，增强“四个意识”，做到对党绝对忠诚；坚守政治底线、严明政治纪律和政治规矩，做到永葆本色；恪守政治原则，严肃党内政治生活，做到正气充盈。</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船重千钧，掌舵一人。任何一个领导集体都要有一个核心。领导干部必须锤炼绝对忠诚的政治品格，自觉同以习近平同志为核心的党中央保持高度一致，在思想上认同核心，在政治上围绕核心，在组织上服从核心，在行动上维护核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人心齐，泰山移。”党中央是看齐的唯一标杆，只有全党思想和意志统一了，才能统一全国各族人民的思想和意志，形成推进事业发展的强大合力。经常看齐才能保持整齐。领导干部要以思想上的清醒增强看齐自觉，要以政治上的坚定养成看齐习惯，要以行动上的担当检验看齐成效，要以内心上的自省保持看齐常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6.“正气存内，邪不可干；邪之所凑，其气必虚。”一言一行有党性，大战大考炼真金。领导干部必须在大是大非面前旗帜鲜明，在大风大浪面前无所畏惧，在各种诱惑考验面前立场坚定。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7.正面的声音越强大，负面的声音就会越弱小。不得罪歪风邪气，就会危害清风正气。领导干部对错误言论，要“大声说不”；对歪风邪气，要“当头棒喝”；对敌对行为，要“敢于亮剑”。</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表里如一者可靠，粉饰伪装者可耻。领导干部忠诚不绝对，就是绝对不忠诚，任何时候、任何情况下，都要头脑清醒、信念坚定、言行一致，不做思想上的“糊涂虫”，不做政治上的“墙头草”，不做行动上的“两面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讲政治是“根”，抓事务是“叶”。如果只谈政治路线，不谈具体工作，就会成为“空头政治家”；如果只谈实际工作，不谈政治路线，就会成为迷失方向的“事务主义者”。领导干部必须把讲政治与抓具体统一起来。</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不谋全局者，不足谋一域，得其大者可以兼其小。领导干部必须牢固树立大局意识，正确认识大局，自觉服从大局，坚决维护大局，自觉从大局看问题，把工作放到大局中去思考、定位、摆布，围绕大局转、盯着大局干。</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11.行棋观大势，落子谋全局。善打“整体战”，才能打好“组合拳”，才会取得好效果。领导干部做工作必须善于从全局去把握、整体上去考量、效果上去判断。</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12.先锋不先锋，关键时刻要敢冲；模范不模范，危难关头领先干。领导干部政治上过不过硬，就要看关键时刻靠不靠得住；“跟我上”“我先上”，关键时刻冲得上去、危难关头豁得出来，才是真正的共产党人。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13.有信仰的人最幸福，有情怀的人最富有，有追求的人最充实。领导干部必须坚持“革命理想高于天”的崇高信仰、“一寸丹心向日明”的高尚情操、“万家忧乐到心头”的民本情怀、“只留清气满乾坤”的从政追求，始终做到信念坚定、对党忠诚、人民至上、清正廉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14.政治是远航的“压舱石”，思想是前进的“探照灯”，担当是奋斗的“动力源”，勤政是成事的“稳压器”，简朴是生活的“传家宝”。领导干部要在政治上明明白白，思想上正正派派，作风上实实在在，工作上勤勤恳恳，生活上简简单单。</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15.党的利益高于一切，这是党员干部思想和行动的最高原则。领导干部无论何时何地都要坚持个人利益服从于党的利益，在党言党、在党爱党、在党忧党、在党兴党、在党护党。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16.忠诚之根在信仰，忠诚之魂在精神，忠诚之源在行动。在共产党人的词典里，忠诚是内心的信仰，忠诚是精神的高地，忠诚是力量的源泉。领导干部要始终保持对党忠诚的政治品格。</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17.忠诚不仅仅是行为上的服从和尽责，更是精神上的尊重乃至信仰。忠诚意味着克服千辛万苦的考验，永不屈服；忠诚意味着跨越名缰利锁的羁绊，永不变节；忠诚还意味着笃定无怨无悔的志向，永不回头。领导干部在任何时候、任何情况下都必须坚守忠诚，始终如一、矢志不渝、坚定不移。</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18.奉献是忠诚的底色，担当是忠诚的注解，困难是忠诚的“试金石”。领导干部唯有忠诚，才会无怨无悔地付出；唯有忠诚，才有舍我其谁的担当；唯有忠诚，才有战胜困难的力量，才能真正让组织放心、让人民满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19.坚守忠诚，头脑就会更加清醒；坚守忠诚，立场就会更加坚定；坚守忠诚，行动就会更加有力。领导干部只有永葆对党和人民事业的无限忠诚，才能用清醒的头脑、强大的执行力为党和人民事业尽心尽力。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20.忠诚不是抽象概念，而是实践品格，是贯穿于时时事事的精神底色。没有行动，谈何忠诚。领导干部任何时候任何情况下，都要把对党忠诚体现在听党指挥、为党尽责、干事创业的实际行动中。</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21.对党忠诚是理论与实践的结合，对党忠诚是内在与外在的统一，对党忠诚是一生与一世的坚守。领导干部必须始终用党的创新理论武装头脑、指导实践、推动工作，把对党绝对忠诚内化于心、外化于行，忠贞不渝、一生一世。</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22.忠诚源于心，要忠心耿耿；忠诚始于言，要言行一致；忠诚见于行，要始终如一。忠诚最难做的是始终如一，最易做的是变幻无常。领导干部对党忠诚必须一心一意、一以贯之，任何时候任何情况下都不改其心、不移其志、不毁其节。</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23.为政之魂，在于忠诚；忠诚之要，在于求实。领导干部必须把忠诚落实到增强“四个意识”上，把忠诚体现在坚定“四个自信”上，把忠诚具体到“两个维护”上。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24.组织是永远的上级，人民是最大的靠山，正义是最强的力量。领导干部必须把忠诚于组织作为第一信仰，把忠诚于人民作为第一标准，把忠诚于事业作为第一追求，把忠诚于正义作为第一操守。</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25.忠诚是做人之本、从政之魂、成事之基，没有行动的忠诚只是伪忠诚。领导干部要把忠诚写在前行的征途中，把忠诚写在火热的实践中，把忠诚写在具体的岗位中。</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26.事业是考题，忠诚是答案。领导干部只有用知重负重、攻坚克难的实际行动，才能诠释对党的忠诚、对人民的赤诚。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27.江山就是人民，人民就是江山，民心是最大的政治。领导干部必须永怀对人民的忠诚之心、敬畏之心、感恩之心，以忠诚之心践行党的宗旨，以敬畏之心对待手中的权力，以感恩之心服务人民群众。</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28.习近平总书记指出：“忠诚是共产党人政治品质的本质和核心，入了党，就要一辈子一心一意地跟党走，对党就要知恩感恩报恩。”领导干部要颂党恩不忘本、向党看不挪眼、跟党走不偏心。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29.行万里路，初心不改；饮水思源，本色不移。共产党人的一生，就是为党工作、为人民服务的一生。领导干部必须一心扑在事业上，一门心思谋发展，一身正气作表率，一生交给党安排，为党的事业奉献一切。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30.忠诚不谈条件，忠诚不论付出，忠诚不讲回报。习近平总书记强调，“党的事业，人民的事业，是靠千千万万党员的忠诚奉献而不断铸就的”。领导干部要做到为党和人民事业“捧着一颗心来，不带半根草去”，心甘情愿地奉献自己、牺牲自己。</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31.伟大征程靠核心掌舵，伟大梦想靠核心领航。对党绝对忠诚，首要就是忠诚于党的核心。领导干部对党绝对忠诚，就是要思想上高度信赖核心、政治上坚决维护核心、组织上自觉服从核心、行动上始终紧跟核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32.忠诚是魂，魂固方能神聚；忠诚是根，根深方能叶茂；忠诚是源，源浚方能流长。能忠诚不易，守忠诚可贵，尽忠诚崇高。领导干部要以信仰铸造忠诚，以实干淬炼忠诚，赤诚无私、尽心竭力，始终如一。</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33.披肝沥胆吐真言，冰心玉骨铸忠魂。能不能讲真话、道实情，对于共产党员而言，是检验是否对党忠诚的重要方面。领导干部要以赤诚之心对待组织、以坦诚态度对待同志，做到襟怀坦白、光明磊落。</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34.对党忠诚，不是虚无缥缈的，不是不着边际的，体现在做人、做事、做官的一言一行、一举一动中。领导干部老老实实做人、踏踏实实做事、兢兢业业工作，就是对党和人民最大的忠诚。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35.公私一念间，忠奸两重天。党性正则骨气硬，骨气硬则忠诚坚。领导干部对党忠诚，应当是一种无私忘我、行端影直的净气，是一种铁骨铮铮、腰杆挺直的骨气，更是一种敢于碰硬、敢于攻坚的勇气。</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36.没有忠诚的能力，一文不值。一个人如果缺乏忠诚，能力越强，危害越大。有才无忠，祸莫大焉。如果忠诚不足以“驾驭”掌握的权力，迟早也会出事。领导干部要永远对党忠诚，让才华能力在正确的轨道上发挥作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37.一个人的名声，不能大于自己的实力；一个人的职位，不能高于自己的能力。否则，德不配位，必有灾殃。唯有德才配位，方能堪重任。领导干部要常修为政之德，加强思想淬炼、政治历练、实践锻炼、专业训练，做到德才兼备、德配其位、才配其位。</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38.在其位，就要谋其政、履其职、担其责、成其事。领导干部要把对党忠诚刻在心上，把责任使命扛在肩上，夯实忠诚履职之本，抓住忠诚尽职之要，负起忠诚担职之责。</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39.心有所忠，行有所向。忠诚绝不是几句口号、轻松表态，而是建立在坚定的信念、过硬的能力和清廉的作风之上。领导干部必须铸牢一心向党的忠诚之魂，锻造一锤定音的忠诚之能，培塑一尘不染的忠诚之形。</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40.忠诚，离不开信仰的坚强支撑；忠诚，离不开美德的滋润涵养；忠诚，离不开实践的磨砺考验。忠诚不会随着党龄的增加、职务的升迁而自然提高。领导干部必须坚定信念信仰筑牢忠诚，修好为政之德滋养忠诚，加强实践锻炼砥砺忠诚。</w:t>
      </w:r>
    </w:p>
    <w:p>
      <w:pPr>
        <w:widowControl/>
        <w:shd w:val="clear" w:color="auto" w:fill="FFFFFF"/>
        <w:spacing w:before="0" w:after="0" w:line="384"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41.对党忠诚的品质，要用理论的清醒来打底；对党忠诚的品质，要用绝对的标准来强化；对党忠诚的品质，要用刚性的约束来保障。对党忠诚，力重千钧。领导干部对党忠诚要坚持用理论铸魂、坚持绝对标准、严守纪律规矩。</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42.习近平总书记指出，“全党同志要强化党的意识”，“做到忠诚于组织，任何时候都与党同心同德”。入了党的门，就是党的人。领导干部要以党的旗帜为旗帜、以党的意志为意志、以党的使命为使命，始终在思想上政治上行动上同以习近平同志为核心的党中央保持高度一致。</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43.忠诚之魂在于担当，履职之要在于担当，从政之基在于担当。敢于负责、勇于担当是对党忠诚的具体表现，敢于负责、勇于担当是对党忠诚的检验标尺，敢于负责、勇于担当是对党忠诚的重要特征。领导干部对党忠诚就要坚决做到为党分忧、为党尽责、为民造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44.“问渠那得清如许，为有源头活水来。”忠诚是干部队伍这渠清水的底色，以铁的标尺丈量干部忠诚度，方能把握好政治标准，凝聚起实现中华民族伟大复兴的忠诚力量。领导干部要坚持落实新时期好干部标准，始终把政治标准放在首位，以忠诚论党性，以实干考忠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45.为官须从做人起，处世先自修身始。立身做人为官修德，是每个人尤其是领导干部终身的课题。领导干部要加强德行修炼，修其心治其身，养其德以立业，把自觉修身当作成长的必修课、干事创业的奠基石。</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46.官品源于人品，政绩来自政德。为人要讲品行，做官要讲政德。追求什么样的政德，就会创造什么样的政绩。领导干部要既追求符合政德的政绩，又修炼彰显政绩的政德。</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47.士有百行，以德为首。无论是做人、做事，还是做官，德都是第一位的。领导干部要明大德，对党忠诚，身正为范；守公德，一心为民，为民守正；严私德，勤业精业，为人周正。</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48.人无德不立，官无德不为。领导干部要常修为政之德，常怀亲民之心，常立奋进之志，常存敬畏之念，以亲民之心换群众真心，靠群众真心赢天下。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49.守正行权真事业，平矜节欲大功夫。人以正气立，事行正道远。领导干部要持身以正、处世以方，不骄不矜、节私寡欲，危难之际依然正气凛然、身处高位依然保持本心。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50.“正”者，不偏不倚、合乎法则、顺乎道理、恰到好处。思想纯正是保持言行先进的前提。公则不为私所惑，正则不为邪所媚。领导干部要做到思想纯正、处事公正、为人清正。</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51.公道正派是最基本的品行操守，公私分明是最基本的从政原则。领导干部要坚守公道正派的操守、公私分明的原则，祛除私心杂念、杜绝以权谋私，永葆先进纯洁的本色。</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52.当官有私难公道，从政无为不服人。政在去私，私不去则公道亡；为官不为即为耻，在位平庸即为辱。领导干部要公道正派、不循私情、不谋私利、以绩服人。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53.人格魅力是一种权力之外的影响力，靠人格树威信威信顶天，靠权势耍威风威风扫地。领导干部要少一些戾气、霸气和官气，多一些地气、民气和正气，以人格魅力赢得同事和下属发自内心的服气。</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54.立身不忘做人之本、为政不移公仆之心、用权不谋一己之私。领导干部要自觉讲诚信，牢记权力姓公不姓私，顺民心、厚民生，安而不扰民，对党和国家负责，对人民负责，对自己负责。</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55.意莫高于爱民，行莫厚于乐民。爱民者民恒爱之，乐民者民亦乐之。领导干部要在思想深处树立爱民亲民意识，恪守为民之责，始终坚持人民至上，践行全心全意为人民服务的宗旨。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56.为官，常担为民之责，站得正直；执政，常谋富民之策，行得坦然；掌权，常循法纪之规，寝得安稳。领导干部始终拎着“乌纱帽”为民干事，为官一任造福一方，依法依规为民用权，就会站得直、行得稳、睡得安。</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57.倾听群众呼声，回应群众需求，实现群众利益，做到群众满意，是为官从政的根本要求。领导干部要把群众呼声作为“第一信号”，把群众需求作为“第一选择”，把群众利益作为“第一考虑”，把群众满意作为“第一标准”，最大限度实现好维护好发展好群众的利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58.习近平总书记强调，“让人民生活幸福是‘国之大者’”。群众的小事都是国家的大事。领导干部要对“国之大者”心中有数，对民之关切丝发必兴，始终把人民的安居乐业、安危冷暖放在心上，办好一桩桩小事，做好一件件实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59.学会做人是人生的主题，做人成功是最大的成功。领导干部要淡泊名利做“大写的人”，要心系群众做“贴心的人”，要心静如水做“可敬的人”，要与时俱进做“有朝气的人”，要以事业为重做“有作为的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60.名节如璧不可污，士崇名节道方兴。凡是视名节如生命者，都能在逆境之时巍然不倒，诱惑面前淡然处之。领导干部要像珍惜生命一样珍惜名节，干净为官、老实做事。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61.为官要有官德，做事要能担责。廉洁自律心无病，求真务实业有成。领导干部干事创业必须唯德唯廉唯实，尽心尽职尽力，才能有所成就。</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62.事到盛时须警省，境当逆处且从容。幸运所需要的美德是节制，而厄运所需要的美德是坚忍。领导干部要正确对待顺境和逆境，越是顺风顺水越要战战兢兢、保持清醒，越是艰难曲折越要泰然处之、淡定乐观。</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63.宁静才能致远，平心才能静气，静气才能干事，干事才能成事。静而后才能安，安而后才能虑，虑而后才能得。领导干部必须以平心促静气，以静气促事成，最终行稳致远、干成大事。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64.品以高尚为境，人以常心为佳。领导干部要甘做平常人，常怀平常心，要理智地看待名利，要大气地对待得失，要静气地正视进退，要冷静地面对成败，要科学地学会比较，知足常乐，不自满、不抱怨。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65.名利不在高，廉洁则名；权欲不在大，唯公则灵。当官发财两条道。领导干部要树立正确的权力观、地位观、利益观，勿为名累，勿为利锁，勿为权迷，勿为欲困。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66.心态决定状态，担当才能作为。领导干部要做到面对成绩，不沾沾自喜；面对失败，不自怨自艾；面对困难，不拈轻怕重；面对矛盾，不推诿扯皮。</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67.一个人能否坚持本心，最大的诱惑是自己，最大的敌人也是自己。莫见乎隐，莫显乎微，故君子慎其独也。领导干部要做到即便在势利纷华中，依然近而不染；哪怕是野渡无人时，犹自独立横舟。</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68.心中有党不忘恩、心中有民不忘本、心中有责不懈怠、心中有戒不妄为。领导干部要厚德忠诚，始终做到心中有党；勤政为民，始终做到心中有民；求真务实，始终做到心中有责；清正廉洁，始终做到心中有戒。</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69.共产党人要真正过硬就不能忘记“特殊材料论”，共产党人是用特殊材料制成的。这里的“特殊材料”是指比铁还硬、比钢还强的理想信念。领导干部只有一以贯之坚定信仰信念忠诚，才能永葆共产党人的特殊品质和精神风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70.私心增加一分，灭亡更进一步。领导干部必须始终牢记公权本姓公，用权当为民，不能“夺天下之公利，徇一己之私利”，别拿自己的生命做赌注，以权谋私等于自毁前程。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71.底线是担当的生命，奉献是担当的价值。守住底线，担当才有底气；无私奉献，作为才有情怀。领导干部要在守住底线、不越红线的基础上，心底无私、默默奉献，让担当更有底气、作为更显情怀。</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72.胜人者有力，自胜者强。习近平总书记强调：“勇于自我革命，是我们党最鲜明的品格，也是我们党最大的优势。”领导干部要以“自身硬”来涵养革命勇气，以“自身严”来保持革命精神，以“自身强”来激励革命斗志。</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73.唯有勇于坚持真理的人，才能勇于承认错误。坚持多少真理，就能发现多少错误。当错误被纠正过来，就意味着真理的到来。领导干部要坚定不移跟着真理走，为真理而斗争，在探索真理中纠偏纠错。</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74.自我革命精神是我们党始终保持先进性和纯洁性的内在动力。领导干部自我革命要坚持绝对忠诚的政治品格，坚持高度自觉的大局意识，坚持极端负责的工作作风，坚持无怨无悔的奉献精神。</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75.生命有期限，为民无穷期。全心全意为人民服务是党的根本宗旨，清正廉洁的政治本色是党的一贯主张。领导干部必须始终以清正之魂担为民之责，在底线面前永不失守，一如既往践行宗旨，一身正气坚守底线。</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76.人生安于清贫，则能扶心中之正气；人生淡泊名利，则能祛心中邪念；人生坚持自律，则能定心中之信念。领导干部要安于清贫、淡泊名利、坚持自律，做一个真正有定力的人。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77.“做官都是苦事，为官原是苦人。”领导岗位是世上一大“苦差事”。领导干部要守得住清苦，做到两袖清风，一尘不染；要耐得住寂寞，做到甘为人梯，淡泊名利；要挡得住诱惑，做到不为名利所惑，不为浮华所动；要保得住情操，做到有骨气无傲气，扬正气抵邪气。</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78.“诚者，天之道也；思诚者，人之道也。”为官从政要仰不愧于天、俯不怍于地，始终对得起党、对得起他人、对得起自己的良心。领导干部要自觉摒除私心杂念，永远做对党忠诚的卫士，不做亏党的事，不做亏人的事，不做亏心的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79.当干部就得有政绩，唯有苦干实干才能赢得未来。领导干部要坚持以为显本，在实干苦干中成就事业、奉献力量；坚持以律正本，在慎独慎微中彰显本色、塑造形象，清清白白做人、干干净净做事、堂堂正正为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80.经得起看、经得起考、经得起问、经得起查，是考察识别干部的重要途径。经得起看是前提，经得起考是能力，经得起问是本领，经得起查是水平。领导干部面对日常监督要经得起看，面对艰难险阻要经得起考，面对业务工作要经得起问，面对廉洁廉政要经得起查。</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81.习近平总书记强调，要不断“增强政治定力、纪律定力、道德定力、抵腐定力”。领导干部要时刻保持定力，对欲望诱惑具有强大的自制力和免疫力，不为外物所迷，不为外界所扰，不被形势所迫，不被名利所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82.习近平总书记指出，“人民群众最痛恨各种消极腐败现象”，“必须下最大气力解决好消极腐败问题”。反腐务必先己后人，倡廉还需合力同心。领导干部要炼就金刚不坏之身，成为腐败的“绝缘体”，成为强力清扫腐败的“钢扫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83.没有远大理想，不能成为好干部；离开责任担当而空谈远大理想，也不能成为好干部。领导干部要把远大理想和坚定信念熔铸到执政兴国的实践中，虔诚执着、至信深厚，知重负重、攻坚克难，干出不负人民重托的大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84.理想信念是共产党人的政治灵魂，忘我为民是共产党人应有的价值追求。领导干部要秉持理想信念，保持崇高境界，坚守初心使命，敢于担当作为，努力为人民谋幸福，为民族谋复兴，为世界谋大同。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85.使命高于天，丹心照汗青；易求无价宝，难得形象好。领导干部要把使命看得比天还大，工作看得比生命还重，形象看得比金子还贵，肩负起中华民族伟大复兴的时代使命，以舍生忘死的境界践行宗旨，树立新时代领导干部的良好形象。</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86.事辍者无功，耕怠者无获。唯有知难而进，才能迎难而上。领导干部要始终心怀“事不避难、义不逃责”的使命感，面对矛盾要敢于迎难而上，面对失误要敢于承担责任。</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87.新时代赋予新使命，新使命召唤新担当。领导干部要把组织的信任当成责任，把肩负的使命看成生命，化信任为责任，变责任为动力，变初心为恒心，用行动诠释感恩与责任，用实绩兑现使命和担当，续写共产党人的辉煌与荣光。</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88.梦在前方，路在脚下，只争朝夕，不负韶华。没有等来的辉煌，只有拼来的精彩。领导干部要始终心怀“时不我待、只争朝夕”的紧迫感，把握机遇，把稳航向，把住未来，把个人奋斗融入时代洪流，用人生的出彩衬托出伟大的中国梦成真。</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89.人民是历史的创造者、书写者、评判者，心无百姓莫为官。领导干部要始终心怀“但愿苍生俱饱暖，不辞辛苦出山林”的责任感，把群众的事当自家的事，把群众冷暖挂在心上。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90.为政重在廉，做人重在诚，说话重在信，办事重在实。领导干部要常修廉洁之德，甘守清廉报家国；常修诚信之德，忠诚于初心信仰和事业；常修务实之德，不断开创新的业绩。</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91.空谈误国，实干兴邦。伟大梦想不是等得来、喊得来的，而是拼出来、干出来的。干部贵就贵在“实干”，就要“在其位谋其政”，否则，就会沦为“政坛摆设”“公堂木偶”。领导干部要牢记干字当头，静实干之心、聚实干之力、养实干之气，在实干担当中铸就中华民族伟大复兴的千秋伟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92.不讲实话，再漂亮的言辞也是哗众取宠；不干实事，再美好的蓝图也是画饼充饥。讲实话、干实事，是共产党人应有的政治品格，体现的是忠诚和担当。领导干部要讲符合实际的、管用的话，把干事的落脚点放到办实事、办成事、求实效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93.人生需要历练，也需要磨难。环境越艰苦、斗争越复杂、局面越危险，越要迎难而上。领导干部要接“烫手山芋”，敢面对“老大难”问题，努力扛起事业发展的“千钧担”，当好解决问题的“主攻手”，做改革创新的“急先锋”、化解纷争的“金钥匙”、引领发展的“领头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94.信仰是一个人的精神内核，心中有信仰，脚下有力量。领导干部要当共产主义的信仰者、能挑重担的特种兵、奉公守法的勤务员、勤勉尽责的实干家，让理想信念在创业奋斗中升华。</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95.自古贤能恋故土，从来才俊爱家园。保家卫国雄心在，何惧无回踏征程。领导干部要在献身事业、真抓实干中涵养家国情怀，在知难而进、敢闯敢干中修炼无我境界，在艰苦奋斗、埋头苦干中锤炼高尚品德。</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96.干部干部，干是当头的，既要想干愿干积极干，又要能干会干善于干。领导干部要跳出个人舒适圈，敢打“攻坚战”，勇闯“深水区”，敢当一马当先的冲锋者、大刀阔斧的改革者、转型发展的先行者。</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97.怕走崎岖路，莫想登高峰；沧海横流，方显英雄本色。领导干部要有正确的是非观，面对大是大非敢于亮剑不当“绅士”，面对矛盾迎难而上不当“鸵鸟”，面对风险挺身而出不当“逃兵”。</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98.大事难事看担当，考验面前见精神。凡作事，将成功之时，其困难最甚。领导干部要当关键时刻豁得出、重大任务面前冲得上的“猛将”，攻坚克难中闯关夺隘、攻城拔寨的“闯将”，推进改革发展中敢于担当、狠抓落实的“干将”。</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99.为政之要，贵在落实。没有执行力，就没有战斗力；缺乏执行力，落实就会打折扣。领导干部要把“想执行”作为一种思想常态，把“会执行”作为一种行动自觉，以坚强的执行力推进中国特色社会主义伟大进程不断前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100.兵来将挡，水来土掩。井无压力不出油，人无压力轻飘飘。领导干部要在工作面前当“多面手”，在问题面前当“灭火器”，在压力面前当“千斤顶”。</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101.重任在肩，当仁不让。领导干部要自觉舍弃小我，成就大我。困难面前，先让自己承担；荣誉面前，先让自己靠边；危险面前，先让自己闯关。</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102.复杂形势面前，唯有不忘初心，才能知根知本、坚定信仰；繁重任务面前，唯有牢记使命，才能知重扛重、砥砺前行。领导干部要始终做到初心如磐、使命在肩，把初心和使命变成锐意进取、开拓创新的精气神和埋头苦干、真抓实干的原动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103.求新是工作突破之源。领导干部要把创新理念作为推动发展的行动指南，在观念上有新飞跃、思路上有新突破、工作上有新标准、工作作风上有新改进，推进工作取得新进展、工作成果达新标、作风开辟新境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104.有多大能力，成多大事业。看不见短板，早晚要翻船。领导干部要有时不我待的精神，时刻保持“本领恐慌”、不断加快“本领升级”，练就干事创业的“几把刷子”，在实现中华民族伟大复兴中国梦的进程中有一番新作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105.不畏浮云遮望眼，自缘身在最高层。草萤有耀终非火，荷露虽团岂是珠。领导干部要善于从政治上发现问题，始终保持“赶考”的清醒，自觉排除思想上政治上行动上的各种干扰，始终做政治上的明白人。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106.忠诚共白日，势利一飞尘。惟其艰难，方显勇毅；惟其磨砺，始得玉成。领导干部要以义不容辞的政治责任、舍我其谁的历史使命，坚持“守夜人”的忠诚、“排雷手”的勇气、“实干派”的作风，做起而行之的行动者、攻坚克难的奋斗者。</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107.抓工作，既要有雄心壮志，更要有科学态度。领导干部抓工作要坚持“一叶知秋”的敏锐意识、“一往无前”的破立方法论、“一线作为”的务实本色、“一丝不苟”的较真态度、“一抓到底”的坚定决心，反复抓、抓反复，做到善始善终，善作善成。</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108.作风过得硬，抓落实才会有力度，工作才能有作为。领导干部要勇当狠抓落实的“主攻手”，争做作风转变的“排头兵”，自觉做到标准高于一般干部，行动先于一般干部，要求严于一般干部。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109.为政之要，贵在力行，重在履事。“干”是最好的领导方法。领导干部既要有鸿鹄之志，争做心存高远、壮志凌云的千里马，又要带头励精图治，当好千里马，做好领头羊，争当孺子牛。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110.茅檐长扫净无苔，花木成畦手自栽。党和人民的事业不是一朝一夕、几年几十年的事情，而是千秋万代的事业。领导干部要甘做栽树人，甘当铺路石，甘为孺子牛，奉献自己、造福人民，不畏艰难、开拓创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111.单丝不成线，独木不成林。只想单打独斗或者一个人揽功的人，是不会成为伟大领导者的。任何单打独斗的思路、孤芳自赏的傲慢，最终都必然归于失败。领导干部要大力弘扬集智攻关、团结协作的精神，养成崇扬推功揽过的精神境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112.“铁炼成钢，兵练成将。”成为领导者之前，自我成长便是成功；成为领导者之后，成功则是促进他人的成长。领导干部要把工作留给自己，把升迁交给组织，既管好干部、带好班子，又管好党员、带好队伍，争当干部成长的引路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113.业精才能成事，博学方能多才。行之以躬，不言而信。领导干部要发扬工匠精神、树立效果意识，强化示范引领，成为“行家里手”，当好“施工队长”，发挥“头雁效应”，做工作的多面手。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114.精益求精而不得过且过、踏实苦干而不投机取巧、团结协作而不贪功冒进。没有最好，只有更好。领导干部要树立精品意识和工匠精神，善于比较比选，寻求更优方案；要面向实际、深入实践、苦干实干；要寻求最大公约数，画好最大同心圆，团结一切可以团结的力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115.不驰于空想、不骛于虚声。一步一个脚印，才能踏踏实实干好工作。领导干部要言必信、行必果，说一句是一句，句句算数，干一件成一件，件件落实；坚决干加油干，一刻不停歇地干，坚决改彻底改，一刻不耽误地改；决策定一条是一条，条条算数，承诺说一个做一个，个个兑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116.关键时刻冲得上去、危难关头豁得出来，才是真正的共产党人。领导干部要时刻保持毫不懈怠的冲劲，勇攀高峰的闯劲，勇夺冠军的拼劲，争创一流的干劲，以奋斗创造奇迹，以实干成就伟业。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117.水到渠成，可贵的是坚定；水滴石穿，可敬的是坚韧。立志不坚，终不济事。领导干部要不断坚定理想信念，坚守共产党人的精神追求，激发“不到长城非好汉”的韧劲和“不获全胜决不收兵”的勇气，以永远在路上的坚韧和执着认真履职尽责。</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118.想干成大事，除了勤于修炼才华和能力，更重要的是要能坚持下来。领导干部要以越是艰险越向前的勇毅、积小胜为大胜的耐力、“咬定青山不放松”的定力，持续用力、久久为功，将党和人民的事业进行到底。</w:t>
      </w:r>
    </w:p>
    <w:p>
      <w:pPr>
        <w:widowControl/>
        <w:shd w:val="clear" w:color="auto" w:fill="FFFFFF"/>
        <w:spacing w:before="0" w:after="0" w:line="384" w:lineRule="atLeast"/>
        <w:ind w:left="540" w:right="540"/>
        <w:jc w:val="both"/>
        <w:rPr>
          <w:rStyle w:val="any"/>
          <w:rFonts w:ascii="Microsoft YaHei UI" w:eastAsia="Microsoft YaHei UI" w:hAnsi="Microsoft YaHei UI" w:cs="Microsoft YaHei UI"/>
          <w:color w:val="222222"/>
          <w:spacing w:val="8"/>
        </w:rPr>
      </w:pP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AB1942"/>
          <w:spacing w:val="8"/>
        </w:rPr>
        <w:t>二、当干部就得有本事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政善治，事善能。习近平总书记指出，领导干部“必须做到能力过硬，不断掌握新知识、熟悉新领域、开拓新视野，全面提高领导能力和执政水平”。作为领导干部，如果没有“一技傍身”，干事创业就会没有底气，人民群众也不会服气。即使有再大的干事创业的勇气和决心，也只能是“纸上谈兵”，一文不值。任何时候、任何情况下，过硬的本领、出众的能力，始终是领导干部为官从政的一张名片、干事创业的一张底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政治过硬本领高强是对新时代领导干部的根本要求。领导干部既要政治强，又要本领高，把政治强作为根本工作要求，把本领高作为根本工作标准，锤炼过硬的政治品格，做永不锈蚀的“政治钢铁”；磨砺过硬的工作本领，做干事创业的“行家里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袖里藏金，不如手艺在身。领导干部必须锤炼政治本领，在讲政治、有政德中守初心；锤炼担当本领，在强素质、有能力中担使命；锤炼斗争本领，在敢斗争、会斗争中找差距；锤炼执行本领，在求实效、重实绩中抓落实。</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3.“两个维护”是我们党的最高政治原则和根本政治规矩。领导干部要把践行“两个维护”作为政治任务来落实、作为政治信仰来培塑、作为政治操守来历练，切实做到忠于核心、维护核心、服务核心。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4.行源于心，力源于志，思想一致是行动统一的前提；行动上自觉看齐，源于理论上清醒和政治上坚定。领导干部一定要理论上清醒、思想上看齐、行动上自觉，与党中央保持高度一致。</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政治能力是第一位能力，是衡量领导干部党性强弱的最根本最核心的标准。领导干部必须把提升政治能力作为第一位任务，谋事多想政治标准、办事多想政治要求、处事多想政治影响，不断提升从政治上去认识问题、分析问题、解决问题的能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6.能着眼全局，方能知局中大事；能着眼大势，方能晓势之所趋。没有全局在胸，就不会“运筹帷幄之中”；不知道大势所趋，就不会“决胜千里之外”。领导干部要提高“谋局”之能、增强“识势”之明。</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7.不怕眼前落后，就怕眼光落后；不怕走得慢，就怕方向偏。领导干部要练就“胸怀大局”的战略眼光，提高“把握大势”的前瞻思维，做到胸怀大局无小眼、把握大势不跑偏。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坚守正道是为官为人的宗旨。世间事，唯正者昌，唯正道胜。习近平总书记强调：“领导干部要坚守正道、弘扬正气，坚持以信念、人格、实干立身。”领导干部要坚持“正”字为先，以“正”促“政”，做正己正人的表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9.从官重公慎，立身贵廉明。心正则公，公则不惑；谦虚谨慎，慎则不败；清正廉洁，廉则不求。领导干部要加强党性修养，陶冶道德情操，自觉树牢“公、慎、廉”的基础，始终做到慎独慎微。</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算长远账，算政治账，算民心账。习近平总书记强调：“领导干部想问题、作决策，一定要对国之大者心中有数，多打大算盘、算大账，少打小算盘、算小账。”领导干部要算好“长远账”，凝心聚力谋发展；算好“政治账”，旗帜鲜明讲政治；算好“民心账”，心中有民敢担当。</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11.习近平总书记强调，“越是取得成绩的时候，越要有如履薄冰的谨慎，越要有居安思危的忧患”。领导干部要始终保持如履薄冰的谨慎，增强见叶知秋的敏锐。</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要奋斗就会有牺牲，就会有坎坷，漫漫征途上没有一帆风顺，关键要有泰然处之、锲而不舍、心向阳光的心态。领导干部面对任何困难和问题，都要拥有宠辱不惊的心理素质、百折不挠的进取意志、乐观向上的精神状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13.心态关乎状态，状态影响行为，行为决定作为。领导干部要始终以淡泊之心对待名、以知足之心对待利、以从容之心对待苦、以进取之心对待事。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14.只有认知正确，才能行动正向。领导干部要有正确的“官”念，不比职务比觉悟，不比表态比行动，不比困难比担当，不比得失比本事。向先进看齐，向模范学习，担当奉献。</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15.态度决定一切，实力捍卫尊严，人要经得起诱惑耐得住寂寞。态度改变，人生就会跟着改变；有了实力才有尊严，有了作为才有地位。领导干部要不断加强党性修养，强化廉洁自律意识，以正确的心态对待工作，努力把工作做到最好、做到极致。</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16.选择比努力重要，态度比能力重要，立场比实力重要。没有目标的航船，任何方向都是逆风；态度不端正，能力再大也难成事；立场不坚定，实力越强危害越大。领导干部要始终坚持正确方向，摆正态度，坚定政治立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17.为人做事本分，必然走向成功；做事心存侥幸，必然失败不幸。坚守本分是为人处事之要，心存侥幸是思想的“蛀虫”。领导干部为官从政应当为人老实、本分做事，决不能敷衍应付、作风漂浮，存侥幸心理。</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18.食能止饥，饮能止渴；畏能止祸，足能止贪。“知足不辱，知止不殆，可以长久。”领导干部要心有所畏、懂得知足，自觉把讲规矩守纪律作为为官从政的原则，坚持秉公用权、保持清正廉洁。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19.对过去，要淡；对现在，要惜；对未来，要信。过去、现在、未来是相通相融的。只有对过去、现在、未来的事有更清醒的认知，才能把好人生航向。领导干部要能回首过去，宠辱不惊；珍惜当下，敬业奉献；相信未来，勇毅前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20.机会是为才能准备的，才能是为成功准备的。艺高人胆大，走遍天下都不怕，机会总是垂青有才能的人。领导干部只有一点一滴地提升能力、积蓄能量，才能果断地抓住机会，用奋斗赢得成功。</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21.最优秀的人，是最有学习力的人。学习力是优秀的原动力，是人与人之间差距的根源，没有学习力就没有竞争力，优秀的人一定是学习力强的人。领导干部要持续提高学习力，不断增强竞争力、创造力、领导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22.学习的最终目的是建立并完善属于自己的知识体系，并用这套知识体系去了解世界、洞察社会、指导工作和生活。领导干部要通过学习不断优化自己的知识结构、完善自己的知识体系，方能适应新时代，推动新发展。</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23.软肩膀挑不起硬担子，干事创业不仅需要宽肩膀，也需要铁肩膀。领导干部要练就干事创业的铁肩膀，除了学习，没有任何方法可循；除了实干，没有任何捷径可走；除了担当，没有任何胆识可言；除了奉献，没有任何境界可讲。</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24.让书籍滋润心灵，让阅读开启心智。书籍是心灵的绿洲，阅读是智慧的源泉。领导干部要自觉涵养“书卷气”，使心灵变得更加丰盈、心智变得更加成熟，这样才能脱颖而出。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25.应当培养广泛的阅读兴趣，只有这样才能扩大视野、深化人生观，同时培养开放的态度。阅读的广度决定着精神的厚度。领导干部要把读书作为第一爱好，把“要我读”转化为“我要读”，变“学一阵子”为“学一辈子”，通过阅读树立正确的人生观，通过阅读敞开心扉、适应社会、拥抱世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26.望远需登高，方知天外天；深思方成事，熟虑以致远。领导干部，不仅需要“独上高楼，望尽天涯路”的眼界，也需要“衣带渐宽终不悔，为伊消得人憔悴”的思考。</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27.知识和方法相比，方法更容易成为能力；知识和能力相比，能力更容易成为智慧。掌握知识是能力，运用知识是智慧。成功者往往比别人更能够正确地运用已有的知识。领导干部要学习各方面的知识，掌握科学的思维方法、思想方法、工作方法，并将知识、方法和能力转化为领导智慧。</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28.理念一新天地宽，思想一变日月升。领导干部要加快知识更新，增强知识储备，培养科学思维，打开思想局限、打破条框限制，多个视角观察世界、多个角度分析问题，让思想理念与时俱进，让知识储备适应变化。</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29.一切真本领、硬功夫都是练出来的。宝剑锋从磨砺出，梅花香自苦寒来，人不经事就不能成长。领导干部必须不断“劳其筋骨”“苦其心志”，历经千锤百炼，经历各种“世事”，才能真正练就出真本领、硬功夫。</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30.好干部是磨炼出来的。领导干部要以思想淬炼“铸魂”、以政治历练“固本”、以奋斗锤炼“韧劲”、以实践锻炼“动能”，在奋斗中砥砺意志品质，在实践中增长本领才干。</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31.由经验而得的智慧，胜于学习而得的智慧。耳闻不如目见，目见不如足践。领导干部要敢于亲身实践，及时汲取经验养分，客观公正地认识事物，把握规律，科学决策，从而使工作打开新局面、登上新台阶。</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32.奇迹源于点滴的坚持，也源于涌泉的智慧。信仰、信念、信心是干事创业的动力源泉。领导干部应不断提升自己，用习惯和智慧创造奇迹，用理想和信心换取动力，为党和人民的事业再创辉煌和奇迹。</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33.读书治学，贵在得法。“读书破万卷”不仅仅在“万”，更重要的是在“破”。领导干部在注重“广读”的同时，更应深读、精读，提升读书学习的质量，避免落入“为了读而读”“读死书、死读书”的境地。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34.人贵有自知之明。只有不断认知自我、挑战缺陷，才能在一次次自我革新中战胜自我，革除顽瘴痼疾，实现人生理想。领导干部认识自己，要从自我剖析开始；战胜自己，要从自我挑战开始；超越自己，要从自我否定开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35.黄金无足色，白璧有微瑕；时时修身正己，方可止于至善。领导干部要坚持完善自己，才能摆脱卑俗；挑战自己，才能摆脱平庸；开拓自己，才能有广阔的视野；超越自己，才能有更高远的境界。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36.事非经过不知难，人非历练不成才。领导干部要自觉到基层一线锻炼，在“滚石上山”的实践中强化斗争意识；到困难大、矛盾多的地方磨炼，在“逆水行舟”的逆境中激发斗争意志；到急难险重任务中淬炼，在“风霜雨雪”中砥砺坚强品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37.打铁必须自身硬，干事必须本领强。面对复杂形势和艰巨任务，领导干部要把解决问题作为砥砺真本领的“磨刀石”，把能力提升作为解决真问题的“度量衡”，在解决问题中磨砺真本领，在提升能力中解决真问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38.“明者因时而变，知者随事而制。”越是急难险重时刻，越能考验领导干部的能力素质。领导干部要在“急”的一线增强应变能力，在“难”的一线增强协调能力，在“险”的一线增强驾驭能力，在“重”的一线增强执行能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39.不厚其栋，不能任重。为官从政不是混日子，需要过硬的能力素质作支撑。德不称其任，其祸必酷；能不称其位，其殃必大。领导干部要立大志、明大德、成大才、担大任，做到德配其位、才配其位。</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40.水浅行小舟，水深走大船，违背规律就会搁浅或翻船。有多大的能耐，干多大的事业。无视或违背客观规律，往往事倍功半。领导干部要不断提高本领，尊重客观规律，遵循客观规律办事。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41.最大的危机是素质的危机，最大的挑战是能力的挑战，最大的恐慌是本领的恐慌。谁落后于时代，谁就会被历史淘汰。领导干部要自觉锻造硬核能力，自觉提高自身本领，不忘初心、牢记使命，继续前进。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42.有本事才能有作为，谦虚是学习的朋友，自满是学习的敌人。领导干部必须克服本领恐慌，要在真学真思上下功夫，绝不可“本来只有‘半桶水’，却偏要‘淌得很’”，忘乎所以，自鸣得意。</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43.实力加自信就是一把坚不可摧的利剑，也是通往成功的船票，实力决定成败。自信源于实力，靠实力说话才是真自信。有了实力和自信，就有了力量和勇气，就能战胜任何困难和风险。领导干部要保持自信而不自大，不断提高解决实际问题的能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44.自己没本事，认识再多的人也没有用。求人不如求己，外求不如内求。人脉只是提供了机会，抓住机会还得靠本事。领导干部要把心思放在提升本领、增强能力上，不能放在“抱大腿”“攀高枝”上。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45.官升不是水平涨，权重并非本领强。职务是用来干事的平台，不是用来炫耀的资本。一个人的水平、本领不会随着职位的提高、权力的变大而自然增长。领导干部要多与同志比觉悟、比能力、比实绩，而不是比职务、比权力、比待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46.德能正其身，才能胜其任；言能达其意，书能成其文。坐上了“位子”，就要对得起信任；掌握了权力，就要担得起责任。领导干部要对照与职务对应的各种要求和标准，不断提升德才兼备的素质和能力，锻炼能说会写的能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47.领导力是一种把愿景转化为现实的能力。思想是行动的先导，共识是共为的基础。有共识才有共为，有愿景才有力量。领导干部要善于描绘共同愿景，并以坚实的行动，变愿景为现实。</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48.学是前提、思是根本、用是关键。理论就像灯塔，为前行指明方向，要常学常新。知识只有消化，才能成为能力，要善思善悟。领导干部要在常学常新中找准方向，在善思善悟中提升本领，在谋事成事中增长才干。</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49.傻瓜用嘴巴思考，聪明人用眼睛看问题、用耳朵听实情、用步伐丈量基层。领导干部要具有看问题的眼力、谋工作的脑力、察实情的听力、走基层的脚力。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50.问题是实践的起点、创新的起点，也是发展的起点。领导工作的本质就是发现问题、分析问题、解决问题。领导干部要敢于直面问题、善于发现问题、长于解决问题。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51.“想干事”是一种态度，“会干事”是一种能力，“干成事”是一种结果，“好共事”是一种美德，“不出事”是一种幸福。领导干部要以担当尽责为本、干事创业为要、造福一方为荣，以“人和”为乐，以团结为贵，真正把事做好。</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52.收放自如，进退裕如，这是一种能力。没有原则性成不了领导，没有灵活性就会领导不好。一味向前就可能撞南墙，适时后退往往才能更好地前进。领导干部要注重提高领导艺术，遵循规律、把握分寸，有张有弛、进退有度。</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53.逆境是一所学校，困难和挫折是严格的考官。困难和挫折既是人生的磨刀石，更是人生的试金石。没有礁石就没有美丽的浪花，没有挫折就没有壮丽的人生。领导干部要勇于在逆境中磨炼自己，在逆境中检验自己。</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54.人生之路并非坦途一条，风险总是与转机并存，抓住了就是机遇，抓不住就是危机。只要时刻微笑面对世界，世界就会永远向你微笑。领导干部要学会在逆境中看到希望，在困境中看到光明，在风险中发现机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55.人生如山，有巅峰也有低谷；事业如河，有平缓也有漩涡。唯有内心强大，才能跨山蹚河，尝到胜利的果实。领导干部要在胜利和顺境时不骄傲不急躁、在困难和逆境时不消沉不动摇。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56.精雕细琢方为器，千锤百炼始成钢；胜利倍增信心，信心战胜一切。领导干部要自觉在斗争中提高本领，在斗争胜利中坚定必胜信心，努力成为敢于斗争、善于斗争的勇士。</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57.志成于坚而限于锐，功成于久而限于速。志不可一日坠，心不可一日放。领导干部干事创业，唯有坚持不懈、持之以恒，善始善终、善作善成，才能创造不平凡的业绩。</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58.坚强是成功者的通行证，懦弱是失败者的墓志铭。没有过不去的坎，只有过不去的心。只有懂得承受、坚强面对失败，才能撑起生命的晴空。领导干部面对矛盾困难、风险挑战，必须坚毅勇敢、始终坚强。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59.志不求易者成，事不避难者进。有志事易，无志事难；知难不畏，绝壁可攀。面对前进道路上的各种艰难险阻，领导干部必须志存高远，敢啃最硬的骨头、挑最重的担子、理最复杂的线头，知难而进、迎难而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60.信心、毅力、勇气三者具备，则天下没有做不成的事。历史只会眷顾坚定者、奋进者、搏击者。自信就是力量，信心就是成功；勇者无畏，行者无疆；锲而不舍，金石可镂。领导干部做任何事都要有信心、有毅力、有勇气。</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61.不后悔，莫过于做好三件事：一是知道如何选择；二是明白如何坚持；三是懂得如何珍惜。忍其小，是为了得其大。选择准、坚持住、珍惜好，方能有作为。领导干部当舍得付出，倍加珍惜为党工作的时光，以咬定青山不放松的顽强作风与韧劲，持续推进各项事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62.务虚是“运筹帷幄之中”的谋划，务实是“决胜千里之外”的行动。不审天下之势，难应天下之务；没有具体的务实，一切务虚都是空谈。务虚加务实万事通。领导干部要重务实、善务虚，谋定而后动、厚积而薄发。</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63.人最大的敌人是自己。做人做官都需要学会打破常规，不断挑战自我、追求卓越。领导干部要敢于解放思想、自我超越、放眼远方，克服思维上的惯性、行为上的惰性、视野上的狭窄性。</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64.无法改变风向，可以调整风帆；难以改变事物，可以重塑观念。欲事立，须是心立。领导干部要学会换个角度看问题，辩证客观分析问题，实事求是解决问题，以思想“破冰”推动发展“突围”。</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65.如果脑袋里一团糨糊，手头上必然一团乱麻。任何工作都有轻重、缓急之分，分清主次、抓住主要矛盾才能事半功倍。思路清，才能定位准、方向明。领导干部要胸怀大局、把握大势、着眼大事，找准工作切入点和着力点，顺势而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66.把复杂的工作简单化，把简单的事情做彻底。政简易从。善于化繁为简，从无谓的事务中解脱出来，才能集中精力优化管理和服务。领导干部要找出牵一发而动全身的关键性问题，专注于最重要的事，持之以恒、不达目的不罢休。</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67.系统性是事物的基本属性，治事必先通观全局。系统谋划、整体考虑，才能保障各项工作衔接有序、相互促进。领导干部要以系统思维确保不漏项、不缺项，凡事力求完美。</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68.大处着眼是“世界观”，小处着手是“方法论”。大处着眼、小处着手，方能打开新天地；以小窥大、见微知著，方能看到整个形势发展趋向与结果。领导干部要善于从宏观全局精准洞察世间百态，从细枝末节敏锐发现具体问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69.把握战略重点，才能牵一发而动全身；找准主攻方向，才能一子落而满盘活。领导干部要学会抓主要矛盾和矛盾的主要方面，找准工作的切入点和落脚点，提高效率，事半功倍。</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70.一人一事系于整体，每招每策关乎全局。抓工作要善于“弹钢琴”，领导干部干事创业既要抓主流，又要注意支流；既要突出重点，又要照顾一般；既要树立典型，又要带动面上。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71.方向确定后，方法为王。领导干部必须用好“破”与“立”的辩证法，用好“加”与“减”的运算法，用好“上”与“下”的统筹法，做到有破有立，先破后立；有加有减，有所为有所不为；进退有据，取舍有度。</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72.成大功者，不顾小嫌；建远略者，不期近效。欲成大事者，不为琐事所羁；欲谋大业者，不为眼前之利所困。领导干部必须对大局大事了然于胸，善于登高望远，善于透过现象看本质、从苗头倾向看发展走向，才能“不畏浮云遮望眼”。</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73.同时追赶两只兔子，将会一无所获。志坚方能心定，神聚容易事成。“鱼与熊掌不可兼得”，一心不能二用。目标专一、术业专攻、心无旁骛，一心向着目标前进的人，整个世界都会给他让路。</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74.打得一拳开，免得百拳来。一味退让只会越来越被动，集中优势兵力重点突破僵局，才会产生震慑作用，把握主动权。领导干部要善于主动出击，集中精力解决主要矛盾，达到以点带面、事半功倍的效果。</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75.猛药去疴，重典治乱。刮骨才能疗毒，去腐才能生肌。治党治国与治病一样，对于长期存在的各种突出问题，必须下重拳、出狠招，重典治乱、猛药去疴、根治弊病。领导干部要发扬“钉钉子”精神，一锤比一锤更深入，使人民群众看到全党根治弊病的坚定态度，获得实实在在的利益。</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76.亡羊补牢是权宜之计，未雨绸缪才有百年之功。明者防祸于未萌，智者图患于将来。出现问题或疏漏后，必须尽快采取措施补救，才可免遭更大损失。领导干部要注重提前思考谋划，才能真正预防意外。</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77.小智治事，中智治人，大智立法。经国序民，正其制度。法治是治国安邦，推动稳定有序发展的保证。领导干部要不断提高法治思维和法治能力，在依法治国中推进国家治理体系和治理能力现代化。</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78.只有扎根实践“接地气”，才能汲取营养“长才气”；只有深入基层“墩墩苗”，才能健康成长“高又壮”。“人在事上练，刀在石上磨”，干部成长无捷径可走。基层是最好的课堂，实践是最好的老师。领导干部要到基层一线获取智慧和养分，在实践中历练成才，在斗争中淬火成金。</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79.交基层朋友是做好群众工作的基础。知屋漏者在宇下，知政失者在草野。脚上沾有多少泥土，心中就沉淀多少真情。沉下去，拉近的是感情，转变的是作风，凝聚的是战斗力。领导干部要深入基层，拜人民为师，与群众打成一片。</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80.调查研究是领导干部的基本功、是推进发展的基本功、是破解难题的基本功。没有调查就没有发言权，不做正确的调查同样没有发言权。领导干部要大兴调查研究之风，把事情的真相和全貌调查清楚，把问题的本质和规律把握准确，把解决问题的思路和对策研究透彻。</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81.没有思想的先导，行动就无法跟进；没有思想上的破冰，行动上就难以突围。思想和行动是人认识和改造世界的两项基本活动。思想不深，则行动无效。无论做任何事情，都要“三思而后行”，深思熟虑、因势利导。</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82.从改革中找出路，在创新上想办法。改革创新是人类文明的刻度。惟改革者进，惟创新者强，惟改革创新者胜。改革只有进行时，创新永远在路上。领导干部要解放思想、敢为人先、攻坚克难，不断推动改革创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83.革故鼎新，才知前路多艰；迎难而上，方能化危为机。芳林新叶催陈叶，流水前波让后波。穷则变，变则通，通则久。领导干部必须准确识变、科学应变、主动求变，勇于破旧立新、革故鼎新。</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84.“天下之治，有因有革，期于趋时适治而已”。领导干部要察大势，于“内”“外”之中识尺寸；善作为，于动静之间握分寸；明事理，于起伏之时知方寸。该坚持时就坚持，以不变应万变；该改变时就改变，以万变应不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85.见多识广看问题才精确。是否善于发现问题、解决问题，取决于有没有积累一定的学识、见识和胆识。没有见识，学识再多、胆识再大也看不清问题。领导干部要“读万卷书，行万里路”，在实践中增长见识、淬炼自我。</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86.越从多角度看问题，就有越多解决问题的方法。仁者见之谓之仁，智者见之谓之智。相同的事物，从不同的角度观察，会体现出天壤之别的差异。领导干部要从不同角度、不同侧面客观、准确地认识事物本质，才能有针对性地解决问题。</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87.问题是时代的声音、是实践的向导。发现问题是水平，解决问题是本事。领导干部必须坚持强烈的问题导向，瞄着问题去、追着问题走、扭住问题做、揪着问题改，要成为解决热点问题的能手、解决焦点问题的高手、解决难点问题的强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88.主动运用大数据思维，走出不断努力却原地打转的怪圈。大数据之“大”，不仅是“容量之大”，而且是“价值之大”。领导干部要树立大数据思维，提升获取数据、分析数据、运用数据科学决策的能力，更加精准科学有效地推动各项工作。</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89.在总结中反思，在比较中进步。工作中的经验是财富，工作中的教训也是财富，关键在于是否善于总结。进步来自总结、智慧源于反思，大总结大收获，小总结小收获。领导干部要善于在总结和比较中学习、实践，永不自满、永不懈怠。</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90.克服能力上的不足，才能弥补工作上的短板。领导干部要加快知识更新、优化知识结构，补齐知识弱项、能力短板、经验盲区，克服本领不足、本领恐慌、本领落后。</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91.欣赏别人是一种境界，善待别人是一种胸怀。欣赏才能以一双发现美的眼睛看待他人，善待才能以仁慈友善之心对待他人。领导干部要学会多看别人长处、能容别人短处、多记别人好处、多帮别人难处，用欣赏的眼光来看待干部，用善待的办法来团结干部，凝聚力量、激发动力。</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92.善待自己的最好方法是善待别人，善待别人的最好方法是宽容别人。量小失友，度大聚朋。对人宽容就是对己宽容，善待别人就是善待自己。领导干部要涵养宽广的心胸，容人之过、容人之怨、容人之言。</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93.格局大了，路就宽了。格局大者胸怀天下、心系人民，格局小者往往重私利、轻公义。只有放大格局，才能有大收获、大境界。领导干部要主动把握大局、引领大势，以大思路涵养大格局，用大智慧实现大发展。</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94.心量狭小，则多烦恼；心量广大，智慧丰饶。人生舞台是否宽广，全赖于心量的大小。心胸宽广能释放出无限正能量。领导干部要涵养大胸怀，以宽广的心态待人处事，才能收获内心的宁静。</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95.讲团结方可聚合力，能共事才能干成事。懂团结是真聪明，会团结是真本领。团结出凝聚力、战斗力、生产力。领导干部要牢固树立团结意识，以大局为重，各尽其职、相互补台，形成干事业一条心、抓工作一盘棋、谋发展一股劲的良好局面。</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96.榜样是最好的示范，表率是无声的命令。火车跑得快，全靠车头带。榜样和表率是一种无言的力量，能产生强大的示范和导向作用，影响事业和工作的成效。领导干部要坚持身体力行、身先士卒、以上率下，发挥好示范带头作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97.增强“识势”之明，提高“布局”之能，掌握“干事”之道。新时代新征程新任务，领导干部要能谋善断，把好方向；要能干善治，抓好落实；要能征善战，做好表率；要能识善任，带好队伍。</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98.偏见的思维比无知更可怕。兼听则明，偏信则暗，偏见来源于片面认识。领导干部要学会在真理面前低头，始终保持理性的状态和清醒的头脑，提高决策的科学性。</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99.成见不如理解，抱怨不如放下。有成见容易看不准问题，心存抱怨就会看不清问题。如果自我设限，满足“思维定式”，就会陷入成见和抱怨的陷阱。领导干部要善于在已知中寻求未知、在总结中学会反思，少一点成见、不满和抱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100.尊重人、信任人、关心人、理解人、帮助人，是建立良好人际关系的五个基本条件。良好的人际关系是干事创业的基础。领导干部要将心比心，以“温度”换取“效率”，在尊重、信任、关心、理解、帮助他人中获得拥护。</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101.以理服人、以文服人、以德服人，是中华文化的优良传统。领导干部必须用彻底的理论说服人，用深厚的学理滋养人，用生动的话语吸引人。</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102.高标准，不能高得离谱；严要求，不能严出格。凡事有度，过犹不及。只有拿捏得“恰到好处”，才能做到“恰如其分”。领导干部既要坚持从严出发，又要做到不搞层层加码。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103.取法于上，仅得为中；取法于中，故为其下。标准就是质量，没有标准就没有质量。领导干部必须有追求卓越的信念，摒弃“退而求其次”的想法，放宽眼界、提高标准，不给自己的人生设限，在更高层次上“睁眼看世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104.褒奖每一个人，也就等于没褒奖任何人。没有区别的褒奖会打击先进、放任落后。领导干部不能做一团和气的好好先生，必须使政治坚定、奋发有为的人得到褒奖和重用，使慢作为、乱作为的人受到警醒和惩戒。</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105.领导干部听不到奉承是一种幸运、听不到批评是一种危险。奉承是毒药，批评是良药。一个人被奉承太多或听不到批评，只能证明他开始走向“危险”。领导干部应当练就“被夸奖必省”的警惕意识、“遭批评必改”的谦逊心态。</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106.状态是干出来的，不是等出来的。良好的精神状态，是做好一切工作的重要前提。要想精神“在状态”，必须工作“在状态”。领导干部必须破除“等靠要”，要马上就干，干出成效。</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107.不干，半点马克思主义都没有；不干，增长本领就是纸上谈兵。社会主义是干出来的，新时代也是干出来的。社会主义现代化建设是一场实实在在的“勤劳革命”。领导干部要在实干中淬炼想干事、能干事、干成事的本领。</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108.有奋斗才会进步，有奋斗才会有成果，有奋斗才会成功。奋斗是社会前进的动力，也是个人进步的阶梯。幸福是奋斗出来的。领导干部要在奋斗中开创新事业、开辟新伟业。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109.没有真正有效的执行，再好的决策都会成为空谈。三分战略，七分执行。没有落实，再好的蓝图，也只是镜中花、水中月。领导干部要以“慢不得”的危机感、“坐不住”的责任感，全力以赴、雷厉风行抓执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110.习近平总书记强调，领导干部“必须做到信念过硬、政治过硬、责任过硬、能力过硬、作风过硬”。领导干部要有过硬的肩膀，不怕事、能扛事；有过硬的意志，事不成、不罢休；有过硬的本领，能干事、干成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111.习近平总书记强调：“领导工作要有专业思维、专业素养、专业方法。”领导干部要做精通业务的“政策通”、熟悉情况的“活字典”、一专多能的“多面手”、谋划创新的“智多星”，成为又博又专的“复合型干部”。</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112.做好小事是成就大事的基石，做好今天是成就明天的台阶。不积跬步，无以至千里；不积小流，无以成江海。做人做事不能贪大求全，妄想一步登天。领导干部必须从小事做起，从当下做起，以今天成就明天。</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113.小事成就大事，细节成就完美。“天下难事，必作于易；天下大事，必作于细。”小事做不好、细节不注重，妨碍的是大局、全局。领导干部要把“大处着眼”与“小处着手”有机结合起来，把小事做好，把大事做细。</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114.大事坚持原则，小事学会变通。原则性和灵活性是辩证统一的。不讲原则，就容易失去底线、误入歧途；不会变通，就会脱离现实，走入死胡同。领导干部要坚持原则性与灵活性相结合，大事讲原则，小事会变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115.绷紧效率之弦，拧紧时间发条。习近平总书记指出，领导干部要“倍加珍惜在位的时间，充分利用这有限的时间，多为群众办实事、办好事”。时间就是金钱，效率就是生命。领导干部要学会向时间要效率，做到抓紧时间、日清日结、简单高效。</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116.一个“今日”胜于两个“明天”。没有今天的努力，就不可能有明天的成功。做好今天的每一件事，比总想明天做什么强。领导干部要珍惜当下，不负流年，静默如初，不畏将来。</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117.成功永远属于马上行动的人。一切难题只有在行动中才能破解，一切办法只有在行动中才能见效，一切机遇只有在行动中才能抓住和用好。领导干部要克服观望等待心理，想到就做到，做到就做好。</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118.“专”是顶级的自律，无专不成；“精”是高超的意识，无精不通。领导干部要拥有专注、专心、专一的工作态度，精准、精致、精心的工作意识，干一行、爱一行、精一行。</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119.“出手必出色，完成必完美”，体现出一种“山登绝顶我为峰”的卓越追求，一种“不待扬鞭自奋蹄”的责任意识，一种“桃李不言，下自成蹊”的良好信誉。“没有最好，只有更好”是优秀者的信条。领导干部要把卓越当成一种目标，在平凡的工作岗位上创造不平凡的事业。</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120.“龙头怎么甩，龙尾怎么摆。”领导干部不能当“甩手干部、挥手干部、背手干部”，要直面矛盾不“缩手”，深入一线不“甩手”，扭住关键不“放手”，在矛盾面前勇于迎难而上，该出手时就出手，看准关键不松手，干不成事不放手。</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121.作风实不实是工作成效好不好的决定性因素。领导干部要深入实际、深入基层、深入群众，切忌“走马观花”，真正脚踏实地，亲身实践；克服“蜻蜓点水”，力求精准把脉，细处着眼；避免“浅尝辄止”，注重刨根问底，追本溯源。</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122.政贵有恒，治须有常。做工作要有干劲，也要有韧劲；要有动力，也要有定力。领导干部既要坚持以恒心慎终如初，以恒劲常抓不懈，以恒功解决问题，大胆创新、锐意进取，一茬接着一茬干，一张蓝图绘到底。</w:t>
      </w:r>
    </w:p>
    <w:p>
      <w:pPr>
        <w:widowControl/>
        <w:shd w:val="clear" w:color="auto" w:fill="FFFFFF"/>
        <w:spacing w:before="0" w:after="375"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123.明责定责是推动工作的前提，问责追责是抓好落实的保障。唯有责任落实，才有工作落实；唯有责任到位，才有工作到位。领导干部抓工作要明责、定责、问责、追责，才能有效推动工作落实。</w:t>
      </w:r>
    </w:p>
    <w:p>
      <w:pPr>
        <w:widowControl/>
        <w:shd w:val="clear" w:color="auto" w:fill="FFFFFF"/>
        <w:spacing w:before="0" w:after="0" w:line="480" w:lineRule="atLeast"/>
        <w:ind w:left="540" w:right="54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124.知责明责、分工负责，才能更好地履责。督促考核是检验履职履责的“试金石”，考准考实是“试金石”的“真材实料”。领导干部抓工作要善于完善知责明责的“责任链”，用好督促考核的“指挥棒”，高举责任追究的“锐利器”。</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Arial" w:eastAsia="Arial" w:hAnsi="Arial" w:cs="Arial"/>
          <w:b/>
          <w:bCs/>
          <w:color w:val="222222"/>
          <w:spacing w:val="8"/>
        </w:rPr>
      </w:pPr>
      <w:hyperlink r:id="rId6" w:anchor="wechat_redirect" w:tgtFrame="_blank" w:history="1"/>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91223&amp;idx=2&amp;sn=53463a7afd0c30d3dff65a4b85f89940&amp;chksm=ceec7d848531462ee4c5b112962cbe75c9f46fe06ef1b941dd8e39db4524404f00ebe11f40ca&amp;scene=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A3MDI1OTMxOQ==&amp;mid=2650271954&amp;idx=2&amp;sn=0ccc146a1a0f74bae0ed834d1efd5b22&amp;chksm=873cd7cab04b5edc3035dfffd21318f7fe334011641a6f88b08c22fdcc0fa9954243045da3d7&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秘途写作_2024-02-26_省委组织部长的242条从政心得，句句精辟！</dc:title>
  <cp:revision>1</cp:revision>
</cp:coreProperties>
</file>