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8500</w:t>
        </w:r>
        <w:r>
          <w:rPr>
            <w:rStyle w:val="a"/>
            <w:rFonts w:ascii="SimSun" w:eastAsia="SimSun" w:hAnsi="SimSun" w:cs="SimSun"/>
            <w:b w:val="0"/>
            <w:bCs w:val="0"/>
            <w:spacing w:val="8"/>
          </w:rPr>
          <w:t>字干货，手把手教你写好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SimSun" w:eastAsia="SimSun" w:hAnsi="SimSun" w:cs="SimSun"/>
            <w:b w:val="0"/>
            <w:bCs w:val="0"/>
            <w:spacing w:val="8"/>
          </w:rPr>
          <w:t>重复型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SimSun" w:eastAsia="SimSun" w:hAnsi="SimSun" w:cs="SimSun"/>
            <w:b w:val="0"/>
            <w:bCs w:val="0"/>
            <w:spacing w:val="8"/>
          </w:rPr>
          <w:t>标题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SimSun" w:eastAsia="SimSun" w:hAnsi="SimSun" w:cs="SimSun"/>
            <w:spacing w:val="8"/>
            <w:sz w:val="23"/>
            <w:szCs w:val="23"/>
          </w:rPr>
          <w:t>秘途写作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2024-01-04 20:29:47</w:t>
      </w:r>
      <w:r>
        <w:rPr>
          <w:rStyle w:val="richmediametalistem"/>
          <w:rFonts w:ascii="SimSun" w:eastAsia="SimSun" w:hAnsi="SimSun" w:cs="SimSun"/>
          <w:color w:val="A5A5A5"/>
          <w:spacing w:val="8"/>
          <w:sz w:val="23"/>
          <w:szCs w:val="23"/>
        </w:rPr>
        <w:t>福建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在钉锤公式中，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焦点钉是“体”，符号锤是“用”。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我们第一步先从“用”入手，自己初步梳理了一下，大致可以分为七类。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古龙有长生剑、孔雀翎、碧玉刀、多情环、离别钩、霸王枪、箱子“七种武器”，我则梳理了“七把锤子”，</w:t>
      </w:r>
      <w:r>
        <w:rPr>
          <w:rStyle w:val="any"/>
          <w:rFonts w:ascii="Microsoft YaHei UI" w:eastAsia="Microsoft YaHei UI" w:hAnsi="Microsoft YaHei UI" w:cs="Microsoft YaHei UI"/>
          <w:color w:val="000000"/>
          <w:spacing w:val="8"/>
          <w:sz w:val="21"/>
          <w:szCs w:val="21"/>
        </w:rPr>
        <w:t>它们分别是：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1"/>
          <w:szCs w:val="21"/>
        </w:rPr>
        <w:t>重复的经典、辩证的魅力、仿写的优势、口语的韵味、修辞的美感、绝对的气势、短促的力量。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今天先介绍第一把：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sz w:val="21"/>
          <w:szCs w:val="21"/>
        </w:rPr>
        <w:t>重复。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什么是重复型标题？就是以关键词重复为特征的一种标题。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比如习近平总书记在庆祝中国共青团成立100周年大会上强调：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——百年征程，塑造了共青团坚持党的领导的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立身之本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——百年征程，塑造了共青团坚守理想信念的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政治之魂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——百年征程，塑造了共青团投身民族复兴的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奋进之力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——百年征程，塑造了共青团扎根广大青年的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活力之源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这就是一个典型的重复型标题。为什么要把“重复”作为第一把锤子？主要出于三点考虑：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1"/>
          <w:szCs w:val="21"/>
        </w:rPr>
        <w:t>第一，重复是主流。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可以毫不夸张地说，重复型公文标题至少占到90%以上。主流的不一定完全正确，但一定是最佳选择，因为这是大家用手投票选出来的。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1"/>
          <w:szCs w:val="21"/>
        </w:rPr>
        <w:t>第二，重复很经典。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重复是自古以来的经典，大方无隅、大器晚成、大音希声之类的重复，在《道德经》中比比皆是。能抵御时间的才是经典，重复无疑是经得起岁月考验的。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1"/>
          <w:szCs w:val="21"/>
        </w:rPr>
        <w:t>第三，重复很管用。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重复为什么能成为主流、成为经典？因为管用、好用。马丁·路德·金的“I have a dream”重复了9次，奥巴马在竞选时一直喊的“yes，we can”，都是如此。正如唱歌，你可能记不住开头，但那些反复重复的副歌部分还是可以哼出来的。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如何打磨重复型标题？关键在两点：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一是选好“符号”，就是重复词；二是找准“钉子”，就是彰显文章意图的焦点。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因为焦点是因时而变、因事而化的，但符号这个工具箱却是固定的。所以，我们重点讲下重复词这一符号。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重复词根据使用位置，可以大致分为前置型、后置型和其他型等3类：</w:t>
      </w:r>
    </w:p>
    <w:p>
      <w:pPr>
        <w:shd w:val="clear" w:color="auto" w:fill="FFFFFF"/>
        <w:spacing w:before="0" w:after="0" w:line="384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1"/>
          <w:szCs w:val="21"/>
        </w:rPr>
        <w:t>01、前置型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所谓前置型，就是重复词在前、焦点钉在后。按照使用频率，主要有以下这些：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1"/>
          <w:szCs w:val="21"/>
        </w:rPr>
        <w:t>新：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新台阶、新跨越、新提升、新步伐、新高度、新突破、新贡献、新担当、新作为、新成就、新路子、新形象、新业绩、新面貌、新风貌、新变量、新标识、新优势、新辉煌、新画卷、新篇章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比如，习近平总书记在2021年中国文联十一大、中国作协十大开幕式上的讲话中，关于文艺工作的指导思想有一句这样的表述：“聚焦举旗帜、聚民心、育新人、兴文化、展形象的使命任务，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在培根铸魂上展现新担当，在守正创新上实现新作为，在明德修身上焕发新风貌，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用自强不息、厚德载物的文化创造，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展示中国文艺新气象，铸就中华文化新辉煌”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短短一段话，就用了5个“新”。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又如，在中国这十年新闻发布会上，山西省是这样总结十年成绩的：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十年争先进位，能源大省迈出崛起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新步伐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十年改革攻坚，内陆地区挺进开放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新前沿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十年文化强省，古老三晋焕发时代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新光彩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十年倾力民生，老区人民福祉得到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新提升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十年减污增绿，表里山河绘就生态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新画卷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十年浴火淬炼，红色基因化为干事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新风貌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1"/>
          <w:szCs w:val="21"/>
        </w:rPr>
        <w:t>高：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高举、高擎、高扬、高唱；高站位、高标准、高质量、高效率、高起点、高效益、高速度、高要求、高水平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比如，二字部的“高”字标题，虽不是主流，但用好了依然有味道：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高举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伟大旗帜；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高擎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信仰火炬；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高扬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奋进风帆。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又如，三字部的“高”字标题，那就太常用了：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高起点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布局美丽乡村；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高品位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打造美丽人居；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高质量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培育美丽经济；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高标准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弘扬美丽新风；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高水平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实现美好生活。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1"/>
          <w:szCs w:val="21"/>
        </w:rPr>
        <w:t>大：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大格局、大能量、大发展、大作为、大提高、大提升、大跃升、大跨越、大动作、大发展、大突破、大变化、大繁荣、大考验、大形势、大课题、大氛围、大产业、大规划、大规模、大品牌、大提速、大建设、大投入、大增长、大融合、大碰撞、大方向、大变革、大检阅、大盘点、大抉择、大决战、大气魄、大手笔、大平台、大交通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比如，单独使用“大”字做标题：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着力融入开放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“大战略”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着力拓展开放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“大通道”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着力打造开放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“大平台”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着力优化开放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“大环境”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又如，发挥“大”字标题数量多的大优势，可以来个“双押”：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以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大视野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谋划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大格局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，提升发展理念；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以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大项目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推动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大发展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，强化产业支撑；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以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大规划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打造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大品牌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，彰显X X特色；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以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大文化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构建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大服务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，实现惠及全民。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也可以借助“大”字开头的四字成语，来一组标题：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大刀阔斧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改革；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大气磅礴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开放；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大张旗鼓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创新；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大江南北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聚才。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1"/>
          <w:szCs w:val="21"/>
        </w:rPr>
        <w:t>不：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不敢、不能、不想、不愿、不做、不说、不负、不推、不畏；不动摇、不懈怠、不止步、不停顿、不含糊、不偏离、不放松、不松劲；不做选择、不打折扣、不搞变通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“不”字标题自带否定气场，既可表态彰显决心，也可部署提振士气。同时“不”字标题既有二字部，也有三字部、四字部，甚至可以后面跟句子，可以全天候作战。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比如，二字部：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认识问题担难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不怯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发现问题担责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不推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直面问题担事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不躲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解决问题担险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不畏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又如，三字部：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坚持解放思想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不停步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坚持创先争优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不松劲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坚持改革创新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不懈怠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坚持攻坚克难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不退缩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坚持以民为本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不偏离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又如，四字部：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破除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“不思己过”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的看客心理；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破除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“不伤大体”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的侥幸心理；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破除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“不犯众怒”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的圆滑心理。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甚至，它还可以直接跟句子：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不为面子所障碍；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不为压力所动摇；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不为利益所左右；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不为人情所困扰。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1"/>
          <w:szCs w:val="21"/>
        </w:rPr>
        <w:t>全：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全面、全域、全程、全量、全时、全心、全民；全天候、全方位、全要素、全周期、全链条、全流程、全社会、全身心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“全”字标题在各类创建工作中较为常用，比如文明城市创建：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确保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全面领先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确保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全员参与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确保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全域覆盖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确保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全程常态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1"/>
          <w:szCs w:val="21"/>
        </w:rPr>
        <w:t>主：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主责、主业、主人、主角、主题、主线、主力；主心骨、主力军、主阵地、主战场、主动仗、主动力、主引擎、主路径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如果选择了“主”字的符号锤，那么几乎只能从上面这些词里去选了，这是它的劣势，但作为一个常规性武器，它还是靠谱的，比如：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要持续打好意识形态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“主动仗”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要持续弘扬核心价值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“主旋律”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要持续筑牢网络安全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“主阵地”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要持续构建数字经济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“主引擎”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要持续畅通智慧惠民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“主渠道”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1"/>
          <w:szCs w:val="21"/>
        </w:rPr>
        <w:t>共：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共建、共治、共享、共创、共担、共赢、共商、共生、共荣、共促、共联、共通、共振、共进、共谋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“共”字标题常用场景有两个，一个是区域合作：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创新共建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实现新突破；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协调共进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形成新格局；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绿色共保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取得新进展；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开放共赢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迈出新步伐；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民生共享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有了新提升。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另一个则是社会治理领域：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问题共解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，以党建做强红色引擎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平台共建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，为发展注入绿色动能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责任共担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，将惠民刻进融合发展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1"/>
          <w:szCs w:val="21"/>
        </w:rPr>
        <w:t>政治：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政治本色、政治担当、政治立场、政治能力、政治意识、政治责任、政治使命、政治追求、政治定力、政治自觉、政治忠诚、政治信仰、政治生态、政治号召、政治定位、政治意义、政治内涵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重复词往往以单字为多，但也有例外，“政治”就是其中之一。党的二十大召开在即，此类词汇当然多多益善。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举个例子：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永葆绝对忠诚的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政治品格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永葆实干担当的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政治本色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永葆风清气正的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政治生态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1"/>
          <w:szCs w:val="21"/>
        </w:rPr>
        <w:t>红色：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红色根脉、红色基因、红色传统、红色资源、红色故事、红色底蕴、红色情怀、红色品牌、红色堡垒、红色力量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与“政治”一样，“红色”也是一个例外。世界上最美的色彩就是中国红，收藏起来吧，它的应用场景绝不仅仅是党建。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举一个例子：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把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红色资源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利用好；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把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红色传统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发扬好；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把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红色基因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传承好。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好了，常用的前置型重复词应该都在上面了，不过除此之外还有几个“百搭型”的前置重复词。比如：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1"/>
          <w:szCs w:val="21"/>
        </w:rPr>
        <w:t>抓：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抓细、抓实、抓好、抓严、抓紧、抓早、抓小、抓牢；抓思想、抓队伍、抓班子、抓基层；抓转型升级、抓延链补链、抓创新驱动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1"/>
          <w:szCs w:val="21"/>
        </w:rPr>
        <w:t>做：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做实、做深、做强、做大、做优、做好、做细、做精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1"/>
          <w:szCs w:val="21"/>
        </w:rPr>
        <w:t>更：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更高、更快、更实、更严、更强、更大、更深、更细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1"/>
          <w:szCs w:val="21"/>
        </w:rPr>
        <w:t>实：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实干、实在、实绩、实情、实话、实劲、实招、实事、实效、实体、实战、实践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1"/>
          <w:szCs w:val="21"/>
        </w:rPr>
        <w:t>加：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加强、加力、加码、加快、加深、加大、加固、加速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以上5个重复词，都是万金油型的。把标题做亮需要珍珠，但也需要串珍珠的那根线，它们看似朴实，但作用不可小觑。</w:t>
      </w:r>
    </w:p>
    <w:p>
      <w:pPr>
        <w:shd w:val="clear" w:color="auto" w:fill="FFFFFF"/>
        <w:spacing w:before="0" w:after="0" w:line="384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1"/>
          <w:szCs w:val="21"/>
        </w:rPr>
        <w:t>02、后置型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前置的讲完了，我们来梳理一下后置重复词，一样按照使用频率来排列。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1"/>
          <w:szCs w:val="21"/>
        </w:rPr>
        <w:t>性：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根本性、开创性、长远性、探索性、先进性、突破性、生动性、精准性、系统性、全局性、政治性、群众性、普惠性、公平性、科学性、复杂性、复合性、跨界性、蔓延性、反复性、顽固性、长期性、严峻性、前瞻性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1"/>
          <w:szCs w:val="21"/>
        </w:rPr>
        <w:t>度：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厚度、深度、广度、高度、温度、力度、速度、精度、角度；集成度、便捷度、活跃度、满意度、美誉度、敏锐度、知名度、认同度、加速度、美誉度、满意度、首位度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1"/>
          <w:szCs w:val="21"/>
        </w:rPr>
        <w:t>点：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难点、亮点、痛点、弱点、盲点、拐点、重点、起点、落点、支点、原点、节点、热点、要点、基点；切入点、关键点、发力点、爆发点、制高点、着力点、突破点、支撑点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1"/>
          <w:szCs w:val="21"/>
        </w:rPr>
        <w:t>化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：弱化、虚化、淡化、分化、深化、实化、细化、强化、量化、固化、优化、激化、净化、演化、转化；科学化、社会化、法治化、智能化、立体化、专业化、集约化、机械化、标准化、网格化、智能化、一体化、均衡化、数字化、制度化、清单化、具体化、高效化、精细化、集成化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1"/>
          <w:szCs w:val="21"/>
        </w:rPr>
        <w:t>力：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定力、活力、动力、合力、效力、势力、实力、脚力、眼力、脑力、笔力；内驱力、向心力、执行力、硬实力、竞争力、影响力、公信力、洞察力、感召力、引领力、指导力、领导力、推动力、带动力、驱动力、支撑力、组织力、凝聚力、号召力、感召力、信仰力、管控力、变革力、传播力、穿透力、感染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为什么要把上面5个放在一起？因为“性、度、点、化、力”是后置型重复词的“五虎将”，几乎占据半壁江山。由于大家都很熟悉，不再一一举例。但还是那句话，常用词不等于烂大街，关键是谁去用、怎么用、什么时候用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“五虎将”之外还有没有高手，有！“心”就是其中一个：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1"/>
          <w:szCs w:val="21"/>
        </w:rPr>
        <w:t>心：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初心、恒心、同心、信心、匠心、虚心、真心、诚心、民心、决心、信心、精心、用心、人心、雄心、开心、舒心、称心、暖心、安心、贴心、红心、顺心、上心、用心、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潜心、走心、中心、重心、忠心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“心”字标题没有入选“五虎将”，不是它的遗憾，是“五虎将”的损失。从常识来讲，明明是大脑决定意识，但我们中国人就是固执地认为是“心”决定一切，这就是它的魅力所在。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“心”字标题的应用很广泛，既可以用在营商环境方面：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放心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投资；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安心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经营；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专心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创业。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还可以用在城市品牌打造方面：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要让居者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舒心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要让来者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倾心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要让远者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动心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更可以用表态发言：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恪守一心向党的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忠心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不忘服务人民的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初心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保持勤政务实的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公心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摒弃追名逐利的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私心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1"/>
          <w:szCs w:val="21"/>
        </w:rPr>
        <w:t>为：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为王、为基、为要、为纲、为魂、为上、为本、为先、为重、为统、为径、为方、为略、为荣、为耻、为大、为核、为心、为链、为翼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“为”字标题是典型的焦点型标题，能不能出彩不在“为”，而在“为”字前面与后面关键词的搭配，如果搭配得天衣无缝则是好标题，一旦牵强附会就是一场灾难。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“为”字标题用在经济领域的相对较多，但给我留下较深印象的，还是2018年陈一新同志在政法网络新媒体建设工作会议上讲的坚持“八种理念”、实现“八个转变”：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坚持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“化险为机”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，实现战略导向从应对互联网这个“最大变量”向善用互联网这个“最大增量”转变；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坚持“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大局为重”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，实现宣传领域从聚焦政法工作向服务党和国家工作大局转变；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坚持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“打赢为要”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，实现战略布局从打赢网下战场向打赢网下网上两个战场转变；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坚持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“融合为径”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，实现宣传阵地从依靠传统媒体向做大做强做响网络新媒体转变；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坚持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“内容为王”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，实现内容来源从单一自创向多元采集转变；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坚持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“圈粉为本”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，实现平台影响从小众账号自娱自乐向受众泛在粉丝众多转变；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坚持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“强军为上”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，实现网上力量从量少质弱的“散兵游勇”向打造强大的政法红色网军转变；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坚持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“保障为基”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，实现组织领导从重视不够、保障不足向全方位强有力保障转变。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1"/>
          <w:szCs w:val="21"/>
        </w:rPr>
        <w:t>之：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之美、之韵、之大、之要、之基、之计、之问、之急、之需、之变、之情、之志、之进、之风、之举、之道、之势、之措、之心、之治、之念、之城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“之”字标题要跟“为”放在一起，因为两者在构造技巧上基本一致，应用场景也差不多。“之”字标题也自带一股大气场，比如，习近平总书记在党的十九届五中全会第二次全体会议讲话中，有大段关于“之”的运用：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当今世界正经历百年未有之大变局，这样的大变局不是一时一事、一域一国之变，是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世界之变、时代之变、历史之变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。能否应对好这一大变局，关键要看我们是否有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识变之智、应变之方、求变之勇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此外，“之”字标题既可用于分析形势、讲大道理：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从政治站位上看，**是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必尽之责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从战略谋划上看，**是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关键之举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是现实路径上看，**是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当务之急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还可用于总结成绩，比如浙十年·温州新闻发布会上的发布词：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这十年，我们坚持创新驱动，实现了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新旧动能之变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这十年，我们坚持产业转型，实现了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发展路径之变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这十年，我们坚持改革开放，实现了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活力格局之变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这十年，我们坚持市域一体，实现了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城市能级之变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这十年，我们坚持人民至上，实现了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百姓生活之变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这十年，我们坚持自我革命，实现了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作风效能之变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1"/>
          <w:szCs w:val="21"/>
        </w:rPr>
        <w:t>感：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情感、质感、美感、灵感；使命感、责任感、危机感、紧迫感、荣誉感、成就感、自豪感、归属感、认同感、幸福感、安全感、获得感、满足感、方向感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“等不起”的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危机感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“慢不得”的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使命感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“坐不住”的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责任感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“停不下”的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紧迫感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1"/>
          <w:szCs w:val="21"/>
        </w:rPr>
        <w:t>量：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增量、存量、变量、流量、质量、总量、力量、容量、重量、数量、能量、丈量；含金量、含绿量、含新量、正能量、负能量、提前量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“量”字标题常用于社会治理领域，比如：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治理体制上要用活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“存量”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治理机制上要用够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“增量”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治理手段上要用好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“变量”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治理动力上要用足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“能量”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1"/>
          <w:szCs w:val="21"/>
        </w:rPr>
        <w:t>事：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大事、要事、喜事、盛事、实事、难事、急事、好事、小事、杂事、谋事、干事、成事；操心事、烦心事、揪心事、安心事、顺心事、暖心事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“事”字标题二字部一般为大场面而生，出场就要做大标题，比如：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**是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大事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，要大处着眼、提高站位；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**是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难事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，要迎难而上、各个击破；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**是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实事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，要扛起责任、合力推进。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组工条线也经常用，比如：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主动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谋事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激情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干事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合力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成事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1"/>
          <w:szCs w:val="21"/>
        </w:rPr>
        <w:t>气：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朝气、锐气、正气、士气、豪气、人气、志气、骨气、底气、心气、骨气、静气、灵气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如梅经霜傲雪，砥砺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锐气。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如兰深谷幽香，涵养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静气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如竹坚韧不拔，永葆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骨气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如菊高风亮节，浩然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正气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1"/>
          <w:szCs w:val="21"/>
        </w:rPr>
        <w:t>人：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明白人、清醒人、老实人、干净人、带头人、实在人、开路人、贴心人、合伙人、代言人、投资人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希望大家做南京发展的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最燃投资人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希望大家做南京创新的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最铁合伙人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希望大家做南京形象的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最美代言人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希望大家做南京建设的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最佳献策人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1"/>
          <w:szCs w:val="21"/>
        </w:rPr>
        <w:t>者：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捍卫者、传承者、践行者、先证者、探路者、示范者、见证者、记录者、实践者、贡献者、守护者、维护者、拥护者、赶考者、奔跑者、领跑者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为啥要把这三个放在一起？因为它们是组合——著名的“气人者”组合。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“气”字标题一出场，那就是要对年轻人提要求了，“人”和“者”一出来，那么对象不是干部就是企业家。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这个组合怎么说呢，就是来“气人”的。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1"/>
          <w:szCs w:val="21"/>
        </w:rPr>
        <w:t>地：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高地、福地、胜地、圣地、洼地；集聚地、示范地、荟萃地、诞生地、萌发地、实践地、发祥地、样板地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1"/>
          <w:szCs w:val="21"/>
        </w:rPr>
        <w:t>区：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示范区、试验区、实验区、先行区、样板区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“地”与“区”组成了“地区”组合，这个组合是专门用来介绍定位的。用的时候一定要谨慎，因为定性的东西基本都是专有名词，不可自己臆造，更不能盲目借鉴。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比如，辽宁的历史定位是：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抗日战争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起始地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解放战争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转折地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新中国国歌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素材地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抗美援朝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出征地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共和国工业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奠基地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雷锋精神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发祥地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任何一个拉出来都是响当当，你羡慕眼红也没办法，就是不能用，因为这是辽宁专属。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1"/>
          <w:szCs w:val="21"/>
        </w:rPr>
        <w:t>实：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压实、落实、扎实、务实、严实、老实、充实、朴实、真实、求实、证实、笃实、现实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“实”字标题，既可前置，也可后置，十分灵活。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1"/>
          <w:szCs w:val="21"/>
        </w:rPr>
        <w:t>题：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破题、解题、答题、问题、难题、话题、课题、命题；填空题、选择题、判断题、思考题、理论题、实践题、新课题、大命题、必答题、抢答题、自选题、附加题、单选题、多选题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从做标题的角度看，“题”字标题三字部较为常用，并且一般用于讲道理、讲意义这一部分。比如：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这是一道政治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“必答题”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这是一道形势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“判断题”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这是一道路径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“选择题”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这是一道改革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“抢答题”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1"/>
          <w:szCs w:val="21"/>
        </w:rPr>
        <w:t>线：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防线、准线、底线、热线、高线、基线、战线、火线、一线；水平线、生命线、基准线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坚守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信念基线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坚守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法纪红线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坚守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监督防线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坚守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自律底线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1"/>
          <w:szCs w:val="21"/>
        </w:rPr>
        <w:t>色：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本色、成色、底色、气色、特色、角色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砥砺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“艰苦创业”本色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提升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“奋发图强”成色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保持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“无私奉献”底色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增添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“开拓创新”亮色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导向：问题导向、目标导向、效果导向、实战导向、实效导向、责任导向、纪律导向、使命导向、市场导向、为民导向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1"/>
          <w:szCs w:val="21"/>
        </w:rPr>
        <w:t>意识：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政治意识、大局意识、核心意识、看齐意识、全局意识、整体意识、奉献意识、谋划意识、机遇意识、任务意识、形象意识、责任意识、学习意识、创新意识、进取意识、危机意识、忧患意识、保护意识、前瞻意识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1"/>
          <w:szCs w:val="21"/>
        </w:rPr>
        <w:t>思维：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战略思维、理论思维、底线思维、法治思维、系统思维、辩证思维、超前思维、谋划思维、前瞻思维、数字思维、用户思维、跨界思维、流量思维、平台思维、极致思维、迭代思维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以上3个都是双字重复词，我手头上目前搜集的就这么多，如有遗漏，大家可以私信留言，我们一起补全。</w:t>
      </w:r>
    </w:p>
    <w:p>
      <w:pPr>
        <w:shd w:val="clear" w:color="auto" w:fill="FFFFFF"/>
        <w:spacing w:before="0" w:after="0" w:line="384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1"/>
          <w:szCs w:val="21"/>
        </w:rPr>
        <w:t>03、其他类型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前置和后置是重复词的两大主流，但也有一些非主流，比如：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1"/>
          <w:szCs w:val="21"/>
        </w:rPr>
        <w:t>叠词类：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1"/>
          <w:szCs w:val="21"/>
        </w:rPr>
        <w:t>AABB：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认认真真、仔仔细细、扎扎实实、干干净净、分分秒秒、兢兢业业、规规矩矩、清清楚楚、堂堂正正、踏踏实实、整整齐齐、辛辛苦苦、上上下下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1"/>
          <w:szCs w:val="21"/>
        </w:rPr>
        <w:t>ABAC（正向词）：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一心一意、全心全意、十全十美、对标对表、紧跟紧随、坚定坚决、决战决胜、全赢全胜、百战百胜、冲锋冲刺、可喜可贺、可圈可点、可赞可颂、尽善尽美、至善至美、尽心尽力、不折不扣、不骄不躁、不慌不忙、不偏不倚、稳扎稳打、再接再厉、相辅相成、知己知彼、有始有终、敢作敢为、任劳任怨、如火如荼、从严从实、高质高效、融合融通、创新创业、宜居宜业、精致精细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1"/>
          <w:szCs w:val="21"/>
        </w:rPr>
        <w:t>ABAC（反向词）：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自吹自擂、自吹自捧、自高自大、自卖自夸、自私自利、缩手缩脚、畏首畏尾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叠词类标题以ABAC为主，谁叫人家数量多呢。比如，在表态方面，就可以这样用：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在思想上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对标对表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在行动上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紧跟紧随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在落实上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坚定坚决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1"/>
          <w:szCs w:val="21"/>
        </w:rPr>
        <w:t>地域类：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所谓地域类标题，就是把地域作为重复词的标题。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比如，2016年习近平总书记在哲学社会科学工作座谈会上提出，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要着力构建中国特色的哲学社会科学，在学科体系、学术体系、话语体系等方面体现中国特色、中国风格和中国气派。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又如，新时代党的治疆方略，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是指依法治疆、团结稳疆、文化润疆、富民兴疆、长期建疆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，这个“疆”特指新疆。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又如，在中国这十年系列活动中，北京是这样总结自己的十年成就的：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“北京经验”：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一批改革成果向全国复制推广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“北京奇迹”：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大气治理成效获得全球瞩目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“北京探索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”：“接诉即办”牵动超大城市治理变革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“北京优势”：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为建设科技强国凝聚磅礴力量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此类标题的优势在于气势，但同前面的“地区组合”一样，这一切都要建立在严谨与精准的基础上，没有依据是万万不可乱提的。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1"/>
          <w:szCs w:val="21"/>
        </w:rPr>
        <w:t>混搭类：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所谓混搭类，就是在以上类型中任取若干组成一套标题，有时反而能跳出俗套。比如，在理论宣讲的讲话中，我们把以上重复词进行重组，完全可以搭配出一套新标题：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以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大白话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讲清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大道理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以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正气歌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凝聚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正能量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以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新办法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占领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新阵地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以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好队伍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打造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好作品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还是那句话，不要怕套路，只要你够水平，套路都是你的工具，如果被套路反噬，那说明自己的水平还不够。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套路本身无错，错的在人。所以，在实践中，希望大家要记好下面4句话，一起共勉：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1"/>
          <w:szCs w:val="21"/>
        </w:rPr>
        <w:t>1、别忘本。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标题的本意是什么，是在吸引眼球的基础上彰显意图，切莫陶醉于技巧而忘记为什么出发。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我们打磨标题的目的，是寻找那枚“焦点钉”，至于“符号锤”，只是一把工具，不能本末倒置。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1"/>
          <w:szCs w:val="21"/>
        </w:rPr>
        <w:t>2、别硬凑。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标题的第一位是什么？精准！打磨标题既靠技巧，也有运气，特别是面对“三缺一”的状况，为了不前功尽弃，有时难免削足适履。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比如，某省提出要打造制造业“三个高地”：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一是打造一批顶天立地的世界级品牌；二是形成一批经天纬地的算力算法平台；三是培育一批戴天履地的产业链集群。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前两个高地确实亮眼，重复词选了“天、地”成语，并且十分熨帖，但第三个“戴天履地”意思是指“恩德深广，如天高地厚一般”，用于产业培育实属牵强，有刀劈斧凿之痕。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1"/>
          <w:szCs w:val="21"/>
        </w:rPr>
        <w:t>3、别炫技。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一流标题永远是如盐著水、不留痕迹的，但有时候我们就像小徒弟学会了一门手艺，一门心思想要显摆一番，往往容易掉入炫技的自嗨。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比如，看到一地写“学系列讲话应学些什么”，洋洋洒洒列了8条：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学蕴含的战略、谋略、胆略；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学流露的信仰、信念、信心；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学折射的人品、官品、修品；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学展现的魄力、毅力、定力；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学体现的求实、务实、忠实；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学透露的自信、自立、自强；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学洋溢的知识、学识、品识；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学投射的家风、文风、话风。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以上8条十分工整，并且用了24个重复词，可见作者才气之一斑。但“人品、官品、修品”中的“修品”是什么意思？“知识、学识、品识”中的“品识”又作何解？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炫技既会让文章流于“浮夸”，更容易掉进技巧的陷阱。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因为重复词特别是精准的重复词是十分有限的，超过6个就要保持警惕，至于7个、8个甚至10个，一般很难经得起推敲。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1"/>
          <w:szCs w:val="21"/>
        </w:rPr>
        <w:t>4、别跟风。</w:t>
      </w: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一段时间，往往会有一类标题很是流行，对此我们要保持职业敏感性，积极学习借鉴，但没必要盲目跟风。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每一类标题都有自己适合的舞台，就像琵琶适合国风舞台，你非得把贝斯拉进来，就是不搭，人家是混摇滚圈的。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以上4条，自己是每一条都中过。中了也没关系，改了就行了，一时不能全部纠正，但把这根弦绷紧总归是好的。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这篇文章断断续续写了1个多月，精力主要花在案例上，其实精华也在案例上。8500字，也创了稿子与日子的单篇文字记录，一时肯定看不完，建议收藏起来，一边细品细读，一边积累入库。</w:t>
      </w:r>
    </w:p>
    <w:p>
      <w:pPr>
        <w:shd w:val="clear" w:color="auto" w:fill="FFFFFF"/>
        <w:spacing w:before="0" w:after="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所有的文字功夫，都是积累功夫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540" w:right="540"/>
        <w:jc w:val="lef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sz w:val="18"/>
          <w:szCs w:val="18"/>
        </w:rPr>
        <w:t>来源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18"/>
          <w:szCs w:val="18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稿子与日子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Arial" w:eastAsia="Arial" w:hAnsi="Arial" w:cs="Arial"/>
          <w:b/>
          <w:bCs/>
          <w:color w:val="222222"/>
          <w:spacing w:val="8"/>
        </w:rPr>
      </w:pPr>
      <w:hyperlink r:id="rId6" w:anchor="wechat_redirect" w:tgtFrame="_blank" w:history="1"/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NDc1OTY0MQ==&amp;mid=2247490822&amp;idx=1&amp;sn=5f2f3abea2b5cd03ff6566d5696d0898&amp;chksm=ce8987e358ffd131636a3bef6a3bb6e09a4745272835dee1d85c5dd54a905c1e9aadc63c4ab2&amp;scene=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://mp.weixin.qq.com/s?__biz=MzA3MDI1OTMxOQ==&amp;mid=2650271954&amp;idx=2&amp;sn=0ccc146a1a0f74bae0ed834d1efd5b22&amp;chksm=873cd7cab04b5edc3035dfffd21318f7fe334011641a6f88b08c22fdcc0fa9954243045da3d7&amp;scene=21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秘途写作_2024-01-04_8500字干货，手把手教你写好“重复型”标题</dc:title>
  <cp:revision>1</cp:revision>
</cp:coreProperties>
</file>